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Ind w:w="0" w:type="dxa"/>
        <w:tblLook w:val="04A0" w:firstRow="1" w:lastRow="0" w:firstColumn="1" w:lastColumn="0" w:noHBand="0" w:noVBand="1"/>
      </w:tblPr>
      <w:tblGrid>
        <w:gridCol w:w="10031"/>
      </w:tblGrid>
      <w:tr w:rsidR="00EF25D8" w:rsidRPr="00390EFD" w:rsidTr="00FC594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D8" w:rsidRPr="00390EFD" w:rsidRDefault="00EF25D8" w:rsidP="005B6956">
            <w:pPr>
              <w:jc w:val="center"/>
              <w:rPr>
                <w:rFonts w:ascii="Times New Roman" w:eastAsia="Courier New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F25D8" w:rsidRPr="00994B58" w:rsidTr="00FC5948">
        <w:trPr>
          <w:trHeight w:val="1331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5D8" w:rsidRDefault="00CE4E72" w:rsidP="00EF25D8">
            <w:pPr>
              <w:pStyle w:val="a3"/>
              <w:ind w:left="502"/>
              <w:jc w:val="center"/>
              <w:rPr>
                <w:rFonts w:ascii="Times New Roman" w:eastAsia="Courier New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/>
                <w:color w:val="000000" w:themeColor="text1"/>
                <w:sz w:val="28"/>
                <w:szCs w:val="28"/>
              </w:rPr>
              <w:t>Места осуществления образовательной деятельности, не указываемые в приложении к лицензии на осуществление образовательной деятельности (места прохождения практик на базах социальных партнеров)</w:t>
            </w:r>
            <w:bookmarkStart w:id="0" w:name="_GoBack"/>
            <w:bookmarkEnd w:id="0"/>
            <w:r>
              <w:rPr>
                <w:rFonts w:ascii="Times New Roman" w:eastAsia="Courier New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F25D8" w:rsidRPr="00EF25D8" w:rsidRDefault="00EF25D8" w:rsidP="00EF25D8">
            <w:pPr>
              <w:pStyle w:val="a3"/>
              <w:ind w:left="502"/>
              <w:jc w:val="center"/>
              <w:rPr>
                <w:rFonts w:ascii="Times New Roman" w:eastAsia="Courier New" w:hAnsi="Times New Roman"/>
                <w:b/>
                <w:color w:val="000000" w:themeColor="text1"/>
                <w:sz w:val="28"/>
                <w:szCs w:val="28"/>
              </w:rPr>
            </w:pPr>
          </w:p>
          <w:p w:rsid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B5149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ООО «Лента» </w:t>
            </w:r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</w:t>
            </w: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Иваново, </w:t>
            </w: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ул.</w:t>
            </w:r>
            <w:r w:rsidR="00FC594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Карла Маркса, </w:t>
            </w: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д.</w:t>
            </w:r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3</w:t>
            </w:r>
            <w:r w:rsidRPr="000B5149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;</w:t>
            </w:r>
          </w:p>
          <w:p w:rsid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994B5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«Лента» ТРЦ «Ясень», пр. Строителей, д. 25.</w:t>
            </w:r>
          </w:p>
          <w:p w:rsidR="00EF25D8" w:rsidRP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B5149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толовая </w:t>
            </w:r>
            <w:r w:rsidRPr="000B5149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Ивановского государственного</w:t>
            </w: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энергетического университета, </w:t>
            </w:r>
            <w:r w:rsidRPr="00994B5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 Рабфаковская, д. 34.</w:t>
            </w:r>
            <w:r w:rsidRPr="000B5149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;</w:t>
            </w:r>
          </w:p>
          <w:p w:rsidR="00EF25D8" w:rsidRP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АО Продукты «Торговая Лига», ул. Театральная, д.21/7</w:t>
            </w:r>
          </w:p>
          <w:p w:rsid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ИП Павлова Галина Владимировна</w:t>
            </w: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;</w:t>
            </w:r>
          </w:p>
          <w:p w:rsid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Мазай</w:t>
            </w:r>
            <w:proofErr w:type="spellEnd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», г. Иваново, ул. Революционная, д. 16</w:t>
            </w:r>
            <w:proofErr w:type="gramStart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, к. 3</w:t>
            </w: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;</w:t>
            </w:r>
          </w:p>
          <w:p w:rsidR="00EF25D8" w:rsidRP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Мазай</w:t>
            </w:r>
            <w:proofErr w:type="spellEnd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», г. Иваново,  ул.  Ленина, д. 40</w:t>
            </w: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;</w:t>
            </w:r>
          </w:p>
          <w:p w:rsidR="00EF25D8" w:rsidRP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«Шереметьев Парк Отель», г. Иваново, ул. Наумова, д.1</w:t>
            </w:r>
          </w:p>
          <w:p w:rsidR="00EF25D8" w:rsidRP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Щастье</w:t>
            </w:r>
            <w:proofErr w:type="spellEnd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– Про», г. Иваново, пр. Ленина, д. 2</w:t>
            </w:r>
          </w:p>
          <w:p w:rsidR="00EF25D8" w:rsidRP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«Омега» ресторан Базар, г. Иваново, ул. Садовая, д. 3</w:t>
            </w:r>
          </w:p>
          <w:p w:rsidR="00EF25D8" w:rsidRP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ООО «Возрождение», ресторан «Базар», г. Иваново, </w:t>
            </w: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Куконк</w:t>
            </w: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овых</w:t>
            </w:r>
            <w:proofErr w:type="spellEnd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д. 141</w:t>
            </w:r>
          </w:p>
          <w:p w:rsidR="00EF25D8" w:rsidRP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ООО «Гастроли», г. Иваново, ул. </w:t>
            </w:r>
            <w:proofErr w:type="gramStart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, д.22</w:t>
            </w:r>
          </w:p>
          <w:p w:rsid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Л-</w:t>
            </w:r>
            <w:proofErr w:type="spellStart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медеоцентр</w:t>
            </w:r>
            <w:proofErr w:type="spellEnd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РК «Оф</w:t>
            </w: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ицерское собрание»,  г. Иваново,</w:t>
            </w:r>
          </w:p>
          <w:p w:rsidR="00EF25D8" w:rsidRPr="00EF25D8" w:rsidRDefault="00EF25D8" w:rsidP="00FC5948">
            <w:pPr>
              <w:pStyle w:val="a3"/>
              <w:spacing w:line="360" w:lineRule="auto"/>
              <w:ind w:left="502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Лежневская</w:t>
            </w:r>
            <w:proofErr w:type="spellEnd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, д. 118</w:t>
            </w:r>
            <w:proofErr w:type="gramStart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;</w:t>
            </w:r>
          </w:p>
          <w:p w:rsidR="00EF25D8" w:rsidRP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Салон «Локон»,</w:t>
            </w:r>
            <w:r w:rsidRPr="00EF25D8">
              <w:t xml:space="preserve"> </w:t>
            </w: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ул. Свободы, 1, Иваново;</w:t>
            </w:r>
          </w:p>
          <w:p w:rsidR="00EF25D8" w:rsidRP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Парикмахерская «</w:t>
            </w:r>
            <w:proofErr w:type="gramStart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Красотка</w:t>
            </w:r>
            <w:proofErr w:type="gramEnd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»,​Сакко, 54 Ленинский район, </w:t>
            </w: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Иваново;</w:t>
            </w: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F25D8" w:rsidRP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hAnsi="Times New Roman"/>
                <w:sz w:val="28"/>
                <w:szCs w:val="28"/>
              </w:rPr>
              <w:t xml:space="preserve"> Салон-парикмахерская « Стиль» Пр. Ленина, 102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г. Иваново;</w:t>
            </w:r>
          </w:p>
          <w:p w:rsidR="00EF25D8" w:rsidRP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5. Студия красоты «Наташа»,</w:t>
            </w:r>
            <w:r w:rsidRPr="00EF25D8">
              <w:t xml:space="preserve"> </w:t>
            </w: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пр. Ленина, 88, г. Иваново;</w:t>
            </w:r>
          </w:p>
          <w:p w:rsidR="00EF25D8" w:rsidRP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6. Салон-парикмахерская «</w:t>
            </w:r>
            <w:proofErr w:type="spellStart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Дюмонт</w:t>
            </w:r>
            <w:proofErr w:type="spellEnd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»,</w:t>
            </w:r>
            <w:r w:rsidRPr="00EF25D8">
              <w:t xml:space="preserve"> </w:t>
            </w: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ул. Советская ул., 42, г. Иваново;</w:t>
            </w:r>
          </w:p>
          <w:p w:rsid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14</w:t>
            </w:r>
            <w:r w:rsidRPr="00EF25D8">
              <w:t xml:space="preserve"> </w:t>
            </w: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Салон-парикмахерская</w:t>
            </w:r>
            <w:r w:rsidRPr="00EF25D8">
              <w:t xml:space="preserve"> «</w:t>
            </w:r>
            <w:proofErr w:type="spellStart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Fashion</w:t>
            </w:r>
            <w:proofErr w:type="spellEnd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Style</w:t>
            </w:r>
            <w:proofErr w:type="spellEnd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», </w:t>
            </w:r>
            <w:proofErr w:type="spellStart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аравайковой</w:t>
            </w:r>
            <w:proofErr w:type="spellEnd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ул., 132,</w:t>
            </w:r>
          </w:p>
          <w:p w:rsidR="00EF25D8" w:rsidRPr="00EF25D8" w:rsidRDefault="00EF25D8" w:rsidP="00FC5948">
            <w:pPr>
              <w:pStyle w:val="a3"/>
              <w:spacing w:line="360" w:lineRule="auto"/>
              <w:ind w:left="502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г. Иваново;</w:t>
            </w:r>
          </w:p>
          <w:p w:rsidR="00EF25D8" w:rsidRPr="00F653FE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Макпласт</w:t>
            </w:r>
            <w:proofErr w:type="spellEnd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»,  г.</w:t>
            </w: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Иваново. ул</w:t>
            </w:r>
            <w:proofErr w:type="gramStart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ипографская.6</w:t>
            </w:r>
            <w:r w:rsidR="00FC594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;</w:t>
            </w:r>
          </w:p>
          <w:p w:rsid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ИП </w:t>
            </w:r>
            <w:proofErr w:type="spellStart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Елихова</w:t>
            </w:r>
            <w:proofErr w:type="spellEnd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В.В. </w:t>
            </w:r>
            <w:proofErr w:type="spellStart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Клининговая</w:t>
            </w:r>
            <w:proofErr w:type="spellEnd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компания, г. Иваново,</w:t>
            </w:r>
          </w:p>
          <w:p w:rsidR="00EF25D8" w:rsidRPr="00F653FE" w:rsidRDefault="00EF25D8" w:rsidP="00FC5948">
            <w:pPr>
              <w:pStyle w:val="a3"/>
              <w:spacing w:line="360" w:lineRule="auto"/>
              <w:ind w:left="502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ул</w:t>
            </w:r>
            <w:proofErr w:type="spellEnd"/>
            <w:proofErr w:type="gramEnd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5-я </w:t>
            </w:r>
            <w:proofErr w:type="spellStart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Завокзальная</w:t>
            </w:r>
            <w:proofErr w:type="spellEnd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д.69а</w:t>
            </w:r>
            <w:r w:rsidR="00FC594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;</w:t>
            </w:r>
          </w:p>
          <w:p w:rsidR="00FC594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Ивановская областная библиотека для детей и юношества</w:t>
            </w:r>
            <w:proofErr w:type="gramStart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. Иваново, </w:t>
            </w:r>
          </w:p>
          <w:p w:rsidR="00EF25D8" w:rsidRDefault="00EF25D8" w:rsidP="00FC5948">
            <w:pPr>
              <w:pStyle w:val="a3"/>
              <w:spacing w:line="360" w:lineRule="auto"/>
              <w:ind w:left="502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lastRenderedPageBreak/>
              <w:t>ул.</w:t>
            </w:r>
            <w:r w:rsidR="00FC594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Крутицкая</w:t>
            </w:r>
            <w:proofErr w:type="spellEnd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9</w:t>
            </w:r>
            <w:r w:rsidR="00FC594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;</w:t>
            </w:r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C5948" w:rsidRDefault="00FC5948" w:rsidP="00FC5948">
            <w:pPr>
              <w:pStyle w:val="a3"/>
              <w:spacing w:line="360" w:lineRule="auto"/>
              <w:ind w:left="502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</w:p>
          <w:p w:rsidR="00FC5948" w:rsidRPr="00F653FE" w:rsidRDefault="00FC5948" w:rsidP="00FC5948">
            <w:pPr>
              <w:pStyle w:val="a3"/>
              <w:spacing w:line="360" w:lineRule="auto"/>
              <w:ind w:left="502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</w:p>
          <w:p w:rsidR="00EF25D8" w:rsidRDefault="00FC594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«</w:t>
            </w:r>
            <w:r w:rsidR="00EF25D8"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Свит Кет Шоп», г. Иваново, </w:t>
            </w:r>
          </w:p>
          <w:p w:rsidR="00EF25D8" w:rsidRPr="00F653FE" w:rsidRDefault="00EF25D8" w:rsidP="00FC5948">
            <w:pPr>
              <w:pStyle w:val="a3"/>
              <w:spacing w:line="360" w:lineRule="auto"/>
              <w:ind w:left="502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Наговициной</w:t>
            </w:r>
            <w:proofErr w:type="spellEnd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-Икрянистовой, д.6, стр.3</w:t>
            </w:r>
            <w:r w:rsidR="00FC594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;</w:t>
            </w:r>
          </w:p>
          <w:p w:rsidR="00EF25D8" w:rsidRPr="00F653FE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ООО «Персей», </w:t>
            </w:r>
            <w:proofErr w:type="spellStart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.И</w:t>
            </w:r>
            <w:proofErr w:type="gramEnd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ваново</w:t>
            </w:r>
            <w:proofErr w:type="spellEnd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, ул. 12 </w:t>
            </w:r>
            <w:proofErr w:type="spellStart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Сосневская</w:t>
            </w:r>
            <w:proofErr w:type="spellEnd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, строение 3</w:t>
            </w:r>
            <w:r w:rsidR="00FC594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;</w:t>
            </w:r>
          </w:p>
          <w:p w:rsid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Гипермаркет «Планета одежды и обувь» г.</w:t>
            </w:r>
            <w:r w:rsidR="00FC594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Иваново, </w:t>
            </w:r>
          </w:p>
          <w:p w:rsidR="00EF25D8" w:rsidRPr="00EF25D8" w:rsidRDefault="00EF25D8" w:rsidP="00FC5948">
            <w:pPr>
              <w:pStyle w:val="a3"/>
              <w:spacing w:line="360" w:lineRule="auto"/>
              <w:ind w:left="502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.Л</w:t>
            </w:r>
            <w:proofErr w:type="gramEnd"/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ежневская</w:t>
            </w:r>
            <w:proofErr w:type="spellEnd"/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53FE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( ИП Сафарова Е В.)</w:t>
            </w:r>
            <w:r w:rsidR="00FC594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;</w:t>
            </w:r>
          </w:p>
          <w:p w:rsidR="00EF25D8" w:rsidRP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A448BE">
              <w:rPr>
                <w:rFonts w:ascii="Times New Roman" w:hAnsi="Times New Roman"/>
                <w:sz w:val="28"/>
                <w:szCs w:val="28"/>
              </w:rPr>
              <w:t xml:space="preserve">ООО «Профессиональные </w:t>
            </w:r>
            <w:proofErr w:type="gramStart"/>
            <w:r w:rsidRPr="00A448BE">
              <w:rPr>
                <w:rFonts w:ascii="Times New Roman" w:hAnsi="Times New Roman"/>
                <w:sz w:val="28"/>
                <w:szCs w:val="28"/>
              </w:rPr>
              <w:t>бизнес-коммуникации</w:t>
            </w:r>
            <w:proofErr w:type="gramEnd"/>
            <w:r w:rsidRPr="00A448BE">
              <w:rPr>
                <w:rFonts w:ascii="Times New Roman" w:hAnsi="Times New Roman"/>
                <w:sz w:val="28"/>
                <w:szCs w:val="28"/>
              </w:rPr>
              <w:t>», г. Иваново,</w:t>
            </w:r>
          </w:p>
          <w:p w:rsidR="00EF25D8" w:rsidRPr="00A448BE" w:rsidRDefault="00FC5948" w:rsidP="00FC5948">
            <w:pPr>
              <w:pStyle w:val="a3"/>
              <w:spacing w:line="360" w:lineRule="auto"/>
              <w:ind w:left="502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Ташкентская, 65а-83;</w:t>
            </w:r>
          </w:p>
          <w:p w:rsid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КамиТекс</w:t>
            </w:r>
            <w:proofErr w:type="spellEnd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», текстильная компания, г. Иваново, </w:t>
            </w:r>
          </w:p>
          <w:p w:rsidR="00EF25D8" w:rsidRPr="00EF25D8" w:rsidRDefault="00FC5948" w:rsidP="00FC5948">
            <w:pPr>
              <w:pStyle w:val="a3"/>
              <w:spacing w:line="360" w:lineRule="auto"/>
              <w:ind w:left="502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ул. Красных Зорь, 34, литер Е</w:t>
            </w:r>
            <w:proofErr w:type="gramStart"/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;</w:t>
            </w:r>
          </w:p>
          <w:p w:rsidR="00EF25D8" w:rsidRPr="00994B5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994B5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«Мустанг» Стейк-б</w:t>
            </w:r>
            <w:r w:rsidR="00FC594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ар «Мустанг», ул. </w:t>
            </w:r>
            <w:proofErr w:type="spellStart"/>
            <w:r w:rsidR="00FC594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Велижская</w:t>
            </w:r>
            <w:proofErr w:type="spellEnd"/>
            <w:r w:rsidR="00FC594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, д.3;</w:t>
            </w:r>
          </w:p>
          <w:p w:rsidR="00EF25D8" w:rsidRP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ТК «Лягушка путешественница»</w:t>
            </w:r>
            <w:r w:rsidRPr="00EF25D8">
              <w:t xml:space="preserve"> </w:t>
            </w: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ул. Ташкентская, 79, </w:t>
            </w:r>
            <w:proofErr w:type="spellStart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.И</w:t>
            </w:r>
            <w:proofErr w:type="gramEnd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ваново</w:t>
            </w:r>
            <w:proofErr w:type="spellEnd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;</w:t>
            </w:r>
          </w:p>
          <w:p w:rsidR="00EF25D8" w:rsidRP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Горизонт Плюс»</w:t>
            </w:r>
            <w:r w:rsidRPr="00EF25D8">
              <w:t xml:space="preserve"> </w:t>
            </w: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ул. Богдана Хмельницкого, 55 к 4,г. Иваново;</w:t>
            </w:r>
          </w:p>
          <w:p w:rsidR="00EF25D8" w:rsidRP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«Точка тур»,</w:t>
            </w:r>
            <w:r w:rsidRPr="00EF25D8">
              <w:t xml:space="preserve"> </w:t>
            </w: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ул. Богдана Хмельницкого, 30, </w:t>
            </w:r>
            <w:proofErr w:type="spellStart"/>
            <w:proofErr w:type="gramStart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o</w:t>
            </w:r>
            <w:proofErr w:type="gramEnd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ф</w:t>
            </w:r>
            <w:proofErr w:type="spellEnd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. 15, Иваново;  </w:t>
            </w:r>
          </w:p>
          <w:p w:rsidR="00EF25D8" w:rsidRP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«ВЕРОНИКА – тур»,</w:t>
            </w:r>
            <w:r w:rsidRPr="00EF25D8">
              <w:t xml:space="preserve"> </w:t>
            </w: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 Арсения, д. 22/14;</w:t>
            </w:r>
          </w:p>
          <w:p w:rsidR="00FC594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«Апельсин+» - праздничное агентство;</w:t>
            </w:r>
            <w:r w:rsidRPr="00EF25D8">
              <w:t xml:space="preserve"> </w:t>
            </w: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ТОЦ "</w:t>
            </w:r>
            <w:proofErr w:type="spellStart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Дербеневъ</w:t>
            </w:r>
            <w:proofErr w:type="spellEnd"/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-Центр",</w:t>
            </w:r>
          </w:p>
          <w:p w:rsidR="00FC5948" w:rsidRDefault="00FC5948" w:rsidP="00FC5948">
            <w:pPr>
              <w:pStyle w:val="a3"/>
              <w:spacing w:line="360" w:lineRule="auto"/>
              <w:ind w:left="502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Жиделева</w:t>
            </w:r>
            <w:proofErr w:type="spellEnd"/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, 21, Иваново;</w:t>
            </w:r>
          </w:p>
          <w:p w:rsidR="00FC594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FC594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ГБУИО «Ивановский государственный историко-краеведческий музей»</w:t>
            </w:r>
          </w:p>
          <w:p w:rsidR="00EF25D8" w:rsidRPr="00FC5948" w:rsidRDefault="00EF25D8" w:rsidP="00FC5948">
            <w:pPr>
              <w:pStyle w:val="a3"/>
              <w:spacing w:line="360" w:lineRule="auto"/>
              <w:ind w:left="502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FC594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им. Д.Г. </w:t>
            </w:r>
            <w:proofErr w:type="spellStart"/>
            <w:r w:rsidRPr="00FC594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Бурылина</w:t>
            </w:r>
            <w:proofErr w:type="spellEnd"/>
            <w:r w:rsidRPr="00FC594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;</w:t>
            </w:r>
            <w:r w:rsidRPr="00FC5948">
              <w:t xml:space="preserve"> </w:t>
            </w:r>
            <w:r w:rsidRPr="00FC594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ул. Батурина, 11/42, г. Иваново</w:t>
            </w:r>
            <w:r w:rsidR="00FC594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;</w:t>
            </w:r>
          </w:p>
          <w:p w:rsidR="00EF25D8" w:rsidRP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Гостиница «Вознесенская»,</w:t>
            </w:r>
            <w:r w:rsidRPr="00EF25D8">
              <w:t xml:space="preserve"> </w:t>
            </w: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пр. Ленина, 64, г.</w:t>
            </w:r>
            <w:r w:rsidR="00FC594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Иваново;</w:t>
            </w:r>
          </w:p>
          <w:p w:rsidR="00EF25D8" w:rsidRP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«Гостиничный комплекс Сосновый бор»,</w:t>
            </w:r>
            <w:r w:rsidRPr="00EF25D8">
              <w:t xml:space="preserve"> </w:t>
            </w: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ул. Любимова, 3, г. Иваново;</w:t>
            </w:r>
          </w:p>
          <w:p w:rsidR="00EF25D8" w:rsidRPr="00EF25D8" w:rsidRDefault="00FC594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3</w:t>
            </w:r>
            <w:r w:rsidR="00EF25D8"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«Гостиничный комплекс Турист</w:t>
            </w:r>
            <w:r w:rsidR="00EF25D8" w:rsidRPr="00FC594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»</w:t>
            </w:r>
            <w:r w:rsidR="00EF25D8" w:rsidRPr="00FC5948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EF25D8" w:rsidRPr="00EF25D8">
              <w:t xml:space="preserve"> </w:t>
            </w:r>
            <w:r w:rsidR="00EF25D8"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Набережная ул., 9, Иваново;</w:t>
            </w:r>
          </w:p>
          <w:p w:rsidR="00EF25D8" w:rsidRPr="00EF25D8" w:rsidRDefault="00EF25D8" w:rsidP="00FC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F25D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ОАО Гостиничное хозяйство г. Иваново, г. Иваново, пр. Ленина, 64</w:t>
            </w:r>
            <w:r w:rsidR="00FC5948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;</w:t>
            </w:r>
          </w:p>
          <w:p w:rsidR="00EF25D8" w:rsidRPr="00390EFD" w:rsidRDefault="00EF25D8" w:rsidP="00FC5948">
            <w:pPr>
              <w:spacing w:line="36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  <w:p w:rsidR="00EF25D8" w:rsidRPr="00994B58" w:rsidRDefault="00EF25D8" w:rsidP="005B6956">
            <w:pP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832B1" w:rsidRDefault="009832B1"/>
    <w:sectPr w:rsidR="0098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023"/>
    <w:multiLevelType w:val="hybridMultilevel"/>
    <w:tmpl w:val="1BAE38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E20439"/>
    <w:multiLevelType w:val="hybridMultilevel"/>
    <w:tmpl w:val="650839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805E57"/>
    <w:multiLevelType w:val="hybridMultilevel"/>
    <w:tmpl w:val="69F4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7413F"/>
    <w:multiLevelType w:val="hybridMultilevel"/>
    <w:tmpl w:val="F2DA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41A88"/>
    <w:multiLevelType w:val="hybridMultilevel"/>
    <w:tmpl w:val="26FA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333A"/>
    <w:multiLevelType w:val="hybridMultilevel"/>
    <w:tmpl w:val="0BA0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A4F27"/>
    <w:multiLevelType w:val="hybridMultilevel"/>
    <w:tmpl w:val="A7FC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A1"/>
    <w:rsid w:val="005665A1"/>
    <w:rsid w:val="007F37E8"/>
    <w:rsid w:val="009832B1"/>
    <w:rsid w:val="00CE4E72"/>
    <w:rsid w:val="00EF25D8"/>
    <w:rsid w:val="00F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5D8"/>
    <w:pPr>
      <w:ind w:left="720"/>
      <w:contextualSpacing/>
    </w:pPr>
  </w:style>
  <w:style w:type="table" w:styleId="a4">
    <w:name w:val="Table Grid"/>
    <w:basedOn w:val="a1"/>
    <w:uiPriority w:val="59"/>
    <w:rsid w:val="00EF25D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5D8"/>
    <w:pPr>
      <w:ind w:left="720"/>
      <w:contextualSpacing/>
    </w:pPr>
  </w:style>
  <w:style w:type="table" w:styleId="a4">
    <w:name w:val="Table Grid"/>
    <w:basedOn w:val="a1"/>
    <w:uiPriority w:val="59"/>
    <w:rsid w:val="00EF25D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AsusIKSU</dc:creator>
  <cp:lastModifiedBy>World1</cp:lastModifiedBy>
  <cp:revision>3</cp:revision>
  <dcterms:created xsi:type="dcterms:W3CDTF">2020-07-08T12:25:00Z</dcterms:created>
  <dcterms:modified xsi:type="dcterms:W3CDTF">2020-07-08T12:53:00Z</dcterms:modified>
</cp:coreProperties>
</file>