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21" w:rsidRDefault="00014821" w:rsidP="00014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образования Ивановской области</w:t>
      </w:r>
    </w:p>
    <w:p w:rsidR="00014821" w:rsidRDefault="00014821" w:rsidP="00014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Областное государственное бюджетное образовательное учреждение</w:t>
      </w:r>
    </w:p>
    <w:p w:rsidR="00014821" w:rsidRDefault="00014821" w:rsidP="00014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среднего профессионального образования</w:t>
      </w:r>
    </w:p>
    <w:p w:rsidR="00014821" w:rsidRDefault="00014821" w:rsidP="00014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«Ивановский колледж сферы услуг»</w:t>
      </w:r>
    </w:p>
    <w:p w:rsidR="00014821" w:rsidRDefault="00014821" w:rsidP="00014821">
      <w:pPr>
        <w:jc w:val="center"/>
        <w:rPr>
          <w:b/>
          <w:sz w:val="28"/>
          <w:szCs w:val="28"/>
        </w:rPr>
      </w:pPr>
    </w:p>
    <w:p w:rsidR="00014821" w:rsidRDefault="00014821" w:rsidP="00014821">
      <w:pPr>
        <w:jc w:val="center"/>
        <w:rPr>
          <w:b/>
          <w:sz w:val="28"/>
          <w:szCs w:val="28"/>
        </w:rPr>
      </w:pPr>
    </w:p>
    <w:p w:rsidR="00014821" w:rsidRDefault="00014821" w:rsidP="00014821">
      <w:pPr>
        <w:jc w:val="center"/>
        <w:rPr>
          <w:b/>
          <w:sz w:val="28"/>
          <w:szCs w:val="28"/>
        </w:rPr>
      </w:pPr>
    </w:p>
    <w:p w:rsidR="00014821" w:rsidRDefault="00014821" w:rsidP="00014821">
      <w:pPr>
        <w:jc w:val="center"/>
        <w:rPr>
          <w:b/>
          <w:sz w:val="28"/>
          <w:szCs w:val="28"/>
        </w:rPr>
      </w:pPr>
    </w:p>
    <w:p w:rsidR="00014821" w:rsidRDefault="00F948C5" w:rsidP="00014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Научно-исследовательская работа.</w:t>
      </w:r>
    </w:p>
    <w:p w:rsidR="00014821" w:rsidRDefault="00F948C5" w:rsidP="00014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014821">
        <w:rPr>
          <w:b/>
          <w:sz w:val="28"/>
          <w:szCs w:val="28"/>
        </w:rPr>
        <w:t>:</w:t>
      </w:r>
    </w:p>
    <w:p w:rsidR="00014821" w:rsidRDefault="00014821" w:rsidP="00014821">
      <w:pPr>
        <w:jc w:val="center"/>
        <w:rPr>
          <w:sz w:val="28"/>
          <w:szCs w:val="28"/>
        </w:rPr>
      </w:pPr>
      <w:r>
        <w:rPr>
          <w:sz w:val="28"/>
          <w:szCs w:val="28"/>
        </w:rPr>
        <w:t>«Формирование профессиональных компетенций у студентов специальности «Туризм» инновационными методами педагогической деятельности».</w:t>
      </w:r>
    </w:p>
    <w:p w:rsidR="00014821" w:rsidRDefault="00014821" w:rsidP="00014821">
      <w:pPr>
        <w:jc w:val="center"/>
        <w:rPr>
          <w:sz w:val="28"/>
          <w:szCs w:val="28"/>
        </w:rPr>
      </w:pPr>
    </w:p>
    <w:p w:rsidR="00017246" w:rsidRDefault="00017246" w:rsidP="00014821">
      <w:pPr>
        <w:jc w:val="center"/>
        <w:rPr>
          <w:sz w:val="28"/>
          <w:szCs w:val="28"/>
        </w:rPr>
      </w:pPr>
    </w:p>
    <w:p w:rsidR="00017246" w:rsidRDefault="00017246" w:rsidP="00014821">
      <w:pPr>
        <w:jc w:val="center"/>
        <w:rPr>
          <w:sz w:val="28"/>
          <w:szCs w:val="28"/>
        </w:rPr>
      </w:pPr>
    </w:p>
    <w:p w:rsidR="00014821" w:rsidRDefault="00014821" w:rsidP="000148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Разработала:</w:t>
      </w:r>
    </w:p>
    <w:p w:rsidR="00014821" w:rsidRDefault="00014821" w:rsidP="000148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Новикова Н.Н.</w:t>
      </w:r>
    </w:p>
    <w:p w:rsidR="00014821" w:rsidRDefault="00014821" w:rsidP="000148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Преподаватель первой</w:t>
      </w:r>
    </w:p>
    <w:p w:rsidR="00014821" w:rsidRPr="00032697" w:rsidRDefault="00014821" w:rsidP="000148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квалификационной категории.</w:t>
      </w:r>
    </w:p>
    <w:p w:rsidR="00014821" w:rsidRDefault="00014821" w:rsidP="00014821">
      <w:pPr>
        <w:jc w:val="center"/>
        <w:rPr>
          <w:sz w:val="28"/>
          <w:szCs w:val="28"/>
        </w:rPr>
      </w:pPr>
    </w:p>
    <w:p w:rsidR="00014821" w:rsidRDefault="00014821" w:rsidP="00014821">
      <w:pPr>
        <w:jc w:val="center"/>
        <w:rPr>
          <w:sz w:val="28"/>
          <w:szCs w:val="28"/>
        </w:rPr>
      </w:pPr>
    </w:p>
    <w:p w:rsidR="00014821" w:rsidRDefault="00014821" w:rsidP="00014821">
      <w:pPr>
        <w:jc w:val="center"/>
        <w:rPr>
          <w:sz w:val="28"/>
          <w:szCs w:val="28"/>
        </w:rPr>
      </w:pPr>
    </w:p>
    <w:p w:rsidR="00014821" w:rsidRDefault="00014821" w:rsidP="00014821">
      <w:pPr>
        <w:jc w:val="center"/>
        <w:rPr>
          <w:sz w:val="28"/>
          <w:szCs w:val="28"/>
        </w:rPr>
      </w:pPr>
    </w:p>
    <w:p w:rsidR="00014821" w:rsidRDefault="00014821" w:rsidP="00014821">
      <w:pPr>
        <w:jc w:val="center"/>
        <w:rPr>
          <w:sz w:val="28"/>
          <w:szCs w:val="28"/>
        </w:rPr>
      </w:pPr>
    </w:p>
    <w:p w:rsidR="00014821" w:rsidRDefault="00014821" w:rsidP="00014821">
      <w:pPr>
        <w:jc w:val="center"/>
        <w:rPr>
          <w:sz w:val="28"/>
          <w:szCs w:val="28"/>
        </w:rPr>
      </w:pPr>
      <w:r>
        <w:rPr>
          <w:sz w:val="28"/>
          <w:szCs w:val="28"/>
        </w:rPr>
        <w:t>Иваново 2013 г.</w:t>
      </w:r>
    </w:p>
    <w:p w:rsidR="005351DD" w:rsidRDefault="005351DD" w:rsidP="005351DD">
      <w:pPr>
        <w:jc w:val="center"/>
        <w:rPr>
          <w:b/>
          <w:sz w:val="28"/>
          <w:szCs w:val="28"/>
        </w:rPr>
      </w:pPr>
    </w:p>
    <w:p w:rsidR="005351DD" w:rsidRPr="005351DD" w:rsidRDefault="005351DD" w:rsidP="005351DD">
      <w:pPr>
        <w:jc w:val="center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>Оглавление:</w:t>
      </w:r>
    </w:p>
    <w:p w:rsidR="005351DD" w:rsidRDefault="005351DD" w:rsidP="005351DD"/>
    <w:p w:rsidR="005351DD" w:rsidRDefault="005351DD" w:rsidP="005351DD"/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   Введение.</w:t>
      </w: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1. Основная часть.</w:t>
      </w: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1.1. Теоретические основы.</w:t>
      </w: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1.2. Практическая часть.</w:t>
      </w: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2. Заключение.</w:t>
      </w: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3. Список литературы.</w:t>
      </w:r>
    </w:p>
    <w:p w:rsidR="005351DD" w:rsidRPr="005351DD" w:rsidRDefault="005351DD" w:rsidP="00F948C5">
      <w:pPr>
        <w:spacing w:after="120" w:line="240" w:lineRule="auto"/>
        <w:rPr>
          <w:b/>
          <w:sz w:val="28"/>
          <w:szCs w:val="28"/>
        </w:rPr>
      </w:pPr>
    </w:p>
    <w:p w:rsidR="005351DD" w:rsidRDefault="005351DD" w:rsidP="00F948C5">
      <w:pPr>
        <w:spacing w:after="120" w:line="240" w:lineRule="auto"/>
        <w:rPr>
          <w:b/>
          <w:sz w:val="28"/>
          <w:szCs w:val="28"/>
        </w:rPr>
      </w:pPr>
      <w:r w:rsidRPr="005351DD">
        <w:rPr>
          <w:b/>
          <w:sz w:val="28"/>
          <w:szCs w:val="28"/>
        </w:rPr>
        <w:t xml:space="preserve">      4. Приложения.</w:t>
      </w:r>
    </w:p>
    <w:p w:rsidR="005351DD" w:rsidRPr="005351DD" w:rsidRDefault="005351DD" w:rsidP="005351DD">
      <w:pPr>
        <w:rPr>
          <w:b/>
          <w:sz w:val="28"/>
          <w:szCs w:val="28"/>
        </w:rPr>
      </w:pPr>
    </w:p>
    <w:p w:rsidR="005351DD" w:rsidRPr="005351DD" w:rsidRDefault="005351DD" w:rsidP="005351DD">
      <w:pPr>
        <w:rPr>
          <w:b/>
          <w:sz w:val="28"/>
          <w:szCs w:val="28"/>
        </w:rPr>
      </w:pPr>
    </w:p>
    <w:p w:rsidR="005351DD" w:rsidRPr="005351DD" w:rsidRDefault="005351DD" w:rsidP="005351DD">
      <w:pPr>
        <w:rPr>
          <w:b/>
          <w:sz w:val="28"/>
          <w:szCs w:val="28"/>
        </w:rPr>
      </w:pPr>
    </w:p>
    <w:p w:rsidR="005351DD" w:rsidRDefault="005351DD" w:rsidP="005351DD"/>
    <w:p w:rsidR="005351DD" w:rsidRDefault="005351DD" w:rsidP="005351DD"/>
    <w:p w:rsidR="005351DD" w:rsidRDefault="005351DD"/>
    <w:p w:rsidR="005351DD" w:rsidRDefault="005351DD" w:rsidP="005351DD"/>
    <w:p w:rsidR="00234E2D" w:rsidRDefault="005351DD" w:rsidP="005351DD">
      <w:pPr>
        <w:tabs>
          <w:tab w:val="left" w:pos="3876"/>
        </w:tabs>
      </w:pPr>
      <w:r>
        <w:tab/>
      </w:r>
    </w:p>
    <w:p w:rsidR="00F948C5" w:rsidRDefault="00F948C5" w:rsidP="005351DD">
      <w:pPr>
        <w:tabs>
          <w:tab w:val="left" w:pos="3876"/>
        </w:tabs>
      </w:pPr>
    </w:p>
    <w:p w:rsidR="00F948C5" w:rsidRDefault="00F948C5" w:rsidP="005351DD">
      <w:pPr>
        <w:tabs>
          <w:tab w:val="left" w:pos="3876"/>
        </w:tabs>
      </w:pPr>
    </w:p>
    <w:p w:rsidR="00F948C5" w:rsidRDefault="00F948C5" w:rsidP="005351DD">
      <w:pPr>
        <w:tabs>
          <w:tab w:val="left" w:pos="3876"/>
        </w:tabs>
      </w:pPr>
    </w:p>
    <w:p w:rsidR="005351DD" w:rsidRDefault="005351DD" w:rsidP="005351DD">
      <w:pPr>
        <w:tabs>
          <w:tab w:val="left" w:pos="3876"/>
        </w:tabs>
      </w:pPr>
    </w:p>
    <w:p w:rsidR="005351DD" w:rsidRPr="005351DD" w:rsidRDefault="005351DD" w:rsidP="00535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«Скажи мне - и я забуду.  </w:t>
      </w:r>
    </w:p>
    <w:p w:rsidR="005351DD" w:rsidRPr="005351DD" w:rsidRDefault="005351DD" w:rsidP="005351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Покажи мне и я запомню.</w:t>
      </w:r>
    </w:p>
    <w:p w:rsidR="005351DD" w:rsidRPr="005351DD" w:rsidRDefault="005351DD" w:rsidP="005351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Дай мне сделать самому –</w:t>
      </w:r>
    </w:p>
    <w:p w:rsidR="005351DD" w:rsidRPr="005351DD" w:rsidRDefault="005351DD" w:rsidP="005351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и я пойму» </w:t>
      </w:r>
    </w:p>
    <w:p w:rsidR="005351DD" w:rsidRPr="005351DD" w:rsidRDefault="005351DD" w:rsidP="005351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(Китайская мудрость)  </w:t>
      </w:r>
    </w:p>
    <w:p w:rsidR="005351DD" w:rsidRPr="005351DD" w:rsidRDefault="005351DD" w:rsidP="005351D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Calibri" w:eastAsia="Times New Roman" w:hAnsi="Calibri" w:cs="Times New Roman"/>
          <w:sz w:val="28"/>
          <w:szCs w:val="28"/>
        </w:rPr>
        <w:tab/>
      </w: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Современные рыночные отношения предъявляют и новые требования к  подготовке специалистов среднего звена.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ФГОСы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 предлагают обучать студентов специальности «Туризм» на основе профессиональных модулей, цель которых - формирование профессиональных компетенций.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Туризм в настоящее время, одна из самых бурно развивающихся отраслей экономики. Туристический бизнес во многих случаях является инициатором и экспериментатором в освоении и внедрении современных передовых технологий, непрерывно изменяет формы и способы предложения и предоставления услуг. (1)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В туризме ежедневно внедряются самые разнообразные инновации под влиянием научно-технического прогресса и интеллектуального развития человечества. Инновации в сфере туризма – важнейшее явление, способствующее развитию туризма во всех странах мира.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Современный специалист по туризму должен хорошо разбираться в инновационных процессах и умело внедрять их в свою деятельность.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 xml:space="preserve">Задача преподавателя – подготовка специалиста не только умело владеющего профессиональными компетенциями, но и готового ко всем инновационным процессам, происходящим в сфере туризма.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 xml:space="preserve">Выполнить эту задачу традиционными методами обучения невозможно, нужно использовать в педагогической деятельности и инновационные методы.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Тема использования инновационных методов обучения студентов специальности «Туризм» является актуальной и своевременной.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Преподаватель, не владеющий инновационными методиками и технологиями, не способен подготовить востребованного квалифицированного специалиста в сфере туризма.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 xml:space="preserve">В качестве объектов исследования выступают цели, формы организации и структура образовательного процесса, технологии обучения.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 xml:space="preserve">Субъекты исследования – участники учебного процесса: преподаватель и студенты.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Предмет исследования – формирование профессиональных компетенций студентов колледжа.</w:t>
      </w:r>
    </w:p>
    <w:p w:rsid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4A55DF" w:rsidP="004A55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4A55DF" w:rsidRPr="005351DD" w:rsidRDefault="004A55DF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Основная часть.</w:t>
      </w:r>
    </w:p>
    <w:p w:rsidR="005351DD" w:rsidRPr="005351DD" w:rsidRDefault="005351DD" w:rsidP="00535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1.Теоретические основы.</w:t>
      </w:r>
    </w:p>
    <w:p w:rsidR="005351DD" w:rsidRPr="005351DD" w:rsidRDefault="005351DD" w:rsidP="00535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Проблемами формирования профессиональных компетенций инновационными методами занимаются многие исследователи: Морозова Ж.В.,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Хоханов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А.А., Зинченко В.П.,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Полат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Е.С., Морозов Ю.П.,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Котлер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Ф. и др.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Профессиональная компетентность, по мнению Ж.В. Морозовой – это количественная оценочная категория, характеризирующая человека как субъект специализированной профессиональной деятельности в системе общественного труда. (2)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  <w:t>Профессиональная компетентность включает в себя:</w:t>
      </w:r>
    </w:p>
    <w:p w:rsidR="005351DD" w:rsidRPr="005351DD" w:rsidRDefault="005351DD" w:rsidP="005351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Систему ценностных ориентаций личности.</w:t>
      </w:r>
    </w:p>
    <w:p w:rsidR="005351DD" w:rsidRPr="005351DD" w:rsidRDefault="005351DD" w:rsidP="005351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Концептуальные знания о сущности профессионально-технологического процесса и продукта деятельности.</w:t>
      </w:r>
    </w:p>
    <w:p w:rsidR="005351DD" w:rsidRPr="005351DD" w:rsidRDefault="005351DD" w:rsidP="005351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Апробированные на собственном опыте способы деятельности (мыслительные, предметные, трудовые, организационные, коммуникативные, информационные и др.) (3)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Исследователи считают,  что сформировать профессиональную компетенцию в современной системе образования возможно только инновационными методами.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Инновационный метод – метод в педагогической деятельности, основанный на использовании новых форм организации учебного процесса. (5,6)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чаще всего выступает как консультант, направляющий обучающихся и организующий их деятельность. </w:t>
      </w:r>
      <w:proofErr w:type="gramEnd"/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Основные инновационные методы:</w:t>
      </w:r>
    </w:p>
    <w:p w:rsidR="005351DD" w:rsidRPr="005351DD" w:rsidRDefault="005351DD" w:rsidP="00535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Метод проектов. В основе этого метода лежит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мышления, умение увидеть, сформулировать и решить проблему.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Среди проектов можно выделить общественные, рассчитанные на широкий круг участников и учебные, которые ориентированы на изучение учебной темы или учебного раздела.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 педагогической деятельности чаще используются методы активного обучения, которые подразделяются на имитационные, базирующиеся на имитации профессиональной деятельности и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неимитационные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>. (6)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В учебной деятельности все методы используются для формирования профессиональных компетенций.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Игровые методы включают:</w:t>
      </w:r>
    </w:p>
    <w:p w:rsidR="004A55DF" w:rsidRPr="004A55DF" w:rsidRDefault="005351DD" w:rsidP="004A55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деловые игры;</w:t>
      </w:r>
      <w:r w:rsidR="004A55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2</w:t>
      </w:r>
    </w:p>
    <w:p w:rsidR="005351DD" w:rsidRPr="005351DD" w:rsidRDefault="005351DD" w:rsidP="005351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>учебные игры;</w:t>
      </w:r>
    </w:p>
    <w:p w:rsidR="005351DD" w:rsidRPr="005351DD" w:rsidRDefault="005351DD" w:rsidP="005351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игровые ситуации;</w:t>
      </w:r>
    </w:p>
    <w:p w:rsidR="005351DD" w:rsidRPr="005351DD" w:rsidRDefault="005351DD" w:rsidP="005351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ролевые игры;</w:t>
      </w:r>
    </w:p>
    <w:p w:rsidR="005351DD" w:rsidRPr="005351DD" w:rsidRDefault="005351DD" w:rsidP="005351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тренинги в активном режиме;</w:t>
      </w:r>
    </w:p>
    <w:p w:rsidR="005351DD" w:rsidRPr="005351DD" w:rsidRDefault="005351DD" w:rsidP="005351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имитационные игры.(6)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Игровые методы подготавливают будущего специалиста к реальной практической деятельности и формируют необходимые профессиональные компетенции.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Достаточно новыми методами являются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брифинговый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метод обучения и аутсорсинг.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Брифинговый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подход к обучению готовит будущего специалиста не только к созданию турпродукта, но и к его продвижению и реализации.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Бриф (от англ.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  <w:lang w:val="en-US"/>
        </w:rPr>
        <w:t>Brif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) – краткая письменная форма согласительного порядка между рекламодателем и рекламистом, в которой прописываются основные параметры будущей рекламной кампании.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Виды брифов:</w:t>
      </w:r>
    </w:p>
    <w:p w:rsidR="005351DD" w:rsidRPr="005351DD" w:rsidRDefault="005351DD" w:rsidP="005351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Медиа – бриф – для планирования и проведения рекламной кампании;</w:t>
      </w:r>
    </w:p>
    <w:p w:rsidR="005351DD" w:rsidRPr="005351DD" w:rsidRDefault="005351DD" w:rsidP="005351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Креативный бриф – на создание рекламного продукта (ролика, плаката и т.п.).</w:t>
      </w:r>
    </w:p>
    <w:p w:rsidR="005351DD" w:rsidRPr="005351DD" w:rsidRDefault="005351DD" w:rsidP="005351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Экспертный бриф  (на создание и выведение новой торговой марки) – его анкетная часть, предлагаемая клиенту, отчасти является инструментом маркетингового исследования, предшествующего созданию торговой марки.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брифингового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метода обучения стимулирует творческие возможности студентов, способствует формированию коммуникативной и корпоративной культуры, чувства ответственности и гордости за выполненное дело, имеющего реальный результат.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Еще более эффективным способом подготовки специалиста к реальной практической деятельности является  аутсорсинг  (от англ.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  <w:lang w:val="en-US"/>
        </w:rPr>
        <w:t>autsourcing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-внешний источник) – передача организацией определенных бизнес – процессов или производственных функций на обслуживание другой компании, специализирующейся в соответствующей области.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Принцип аутсорсинга: «Оставляю себе только то, что могу делать лучше других, передаю внешнему исполнителю то, что он делает лучше других». В туристском бизнесе аутсорсинг – передача турфирмой колледжу разработки туристских программ, тематических туров и экскурсий, которые затем туристская организация использует в своей деятельности.</w:t>
      </w: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Все инновационные методы обучения преподаватель использует в своей педагогической деятельности. </w:t>
      </w:r>
    </w:p>
    <w:p w:rsidR="004A55DF" w:rsidRDefault="004A55DF" w:rsidP="004A5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4A55DF" w:rsidP="00F948C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5351DD" w:rsidRPr="005351DD" w:rsidRDefault="005351DD" w:rsidP="005351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Практическая часть.</w:t>
      </w:r>
    </w:p>
    <w:p w:rsidR="005351DD" w:rsidRPr="005351DD" w:rsidRDefault="005351DD" w:rsidP="005351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 основе любой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инновации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лежит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какая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– то проблема, которую неэффективно решить традиционными,  известными методами.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В Ивановском торгово–экономическом колледже (с 2012 года – Ивановский колледж сферы услуг) проблема со студентами специальности «Туризм». Более 80% поступивших студентов  на специальность «Туризм» не представляли свою будущую профессию, а значит, не имели мотивации к изучению специальных дисциплин по специальности «Туризм». Каким образом вызвать интерес у студентов к профессии? Самый эффективный способ – вовлечь студентов в общее дело, связанное со специальностью «Туризм». Таким образом, возник проект «Дорога славы». В 2009 г. в колледже состоялся Круглый стол на тему: «Проблемы молодежного туризма. Возможные пути развития», на котором студенты получили задание -  разработать проекты по развитию молодежного туризма.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Студенты создали совместно с преподавателем группу по разработке проекта «Дорога славы», приуроченного к 200–летию Отечественной войны 1812года, рассчитанного на 2009-2012гг. Проект посвящен Герою Отечественной войны 1812года, нашему земляку - Егору Ивановичу Властову, могила которого находится в с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горий Ивановского района.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Метод проектов всегда предполагает решение какой-то проблемы. Решение проблемы предусматривает, с одной стороны, использование совокупности разнообразных методов, средств обучения, а с другой – необходимость интегрирования знаний, умений; применять знания из различных областей науки, техники, технологии, творческих областей.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Каждый проект имеет свою методическую основу. Обычно она состоит из этапов разработки любого проекта.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Этапы разработки проекта:</w:t>
      </w:r>
    </w:p>
    <w:p w:rsidR="005351DD" w:rsidRPr="005351DD" w:rsidRDefault="005351DD" w:rsidP="005351D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Постановка целей.</w:t>
      </w:r>
    </w:p>
    <w:p w:rsidR="005351DD" w:rsidRPr="005351DD" w:rsidRDefault="005351DD" w:rsidP="005351D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Основные направления проекта.</w:t>
      </w:r>
    </w:p>
    <w:p w:rsidR="005351DD" w:rsidRPr="005351DD" w:rsidRDefault="005351DD" w:rsidP="005351D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Создание модели реализации.</w:t>
      </w:r>
    </w:p>
    <w:p w:rsidR="005351DD" w:rsidRPr="005351DD" w:rsidRDefault="005351DD" w:rsidP="005351D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Результат проекта.</w:t>
      </w:r>
    </w:p>
    <w:p w:rsidR="005351DD" w:rsidRPr="005351DD" w:rsidRDefault="005351DD" w:rsidP="005351D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Рефлексия – итоговый результат. </w:t>
      </w: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Рассмотрим эти этапы на примере общественного студенческого проекта «Дорога славы».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Цели проекта:</w:t>
      </w:r>
    </w:p>
    <w:p w:rsidR="005351DD" w:rsidRPr="005351DD" w:rsidRDefault="005351DD" w:rsidP="005351D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молодежного туризма на территории Ивановской области.</w:t>
      </w:r>
    </w:p>
    <w:p w:rsidR="005351DD" w:rsidRPr="005351DD" w:rsidRDefault="005351DD" w:rsidP="005351D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Воспитание патриотизма и любви к своей малой родине у молодого поколения.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4A55DF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4</w:t>
      </w:r>
    </w:p>
    <w:p w:rsidR="005351DD" w:rsidRPr="005351DD" w:rsidRDefault="005351DD" w:rsidP="005351D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у студентов активной жизненной позиции и гражданского поведения.</w:t>
      </w:r>
    </w:p>
    <w:p w:rsidR="005351DD" w:rsidRPr="005351DD" w:rsidRDefault="005351DD" w:rsidP="005351D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Развитие коммуникативной культуры и разных форм общения в студенческой среде. </w:t>
      </w:r>
    </w:p>
    <w:p w:rsidR="005351DD" w:rsidRPr="005351DD" w:rsidRDefault="005351DD" w:rsidP="005351D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исторических знаний  по истории России и Ивановской области. </w:t>
      </w:r>
    </w:p>
    <w:p w:rsidR="005351DD" w:rsidRPr="005351DD" w:rsidRDefault="005351DD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проекта:</w:t>
      </w:r>
    </w:p>
    <w:p w:rsidR="005351DD" w:rsidRPr="005351DD" w:rsidRDefault="005351DD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1)Трудовое и экологическое воспитание студенческой молодежи.</w:t>
      </w: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2)Научно-исследовательская деятельность студентов.</w:t>
      </w: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3)Творческий потенциал студентов.</w:t>
      </w: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4)Формирование патриотического сознания.</w:t>
      </w: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5)Формирование нравственности, духовности, приобщения к русской народной и христианской культуре.</w:t>
      </w:r>
    </w:p>
    <w:p w:rsidR="005351DD" w:rsidRPr="005351DD" w:rsidRDefault="005351DD" w:rsidP="005351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Модель реализации проекта</w:t>
      </w:r>
    </w:p>
    <w:p w:rsidR="005351DD" w:rsidRPr="005351DD" w:rsidRDefault="00F25EC9" w:rsidP="005351D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3" o:spid="_x0000_s1026" style="position:absolute;left:0;text-align:left;margin-left:-28.95pt;margin-top:21.8pt;width:174.15pt;height:1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Aic0wIAALwGAAAOAAAAZHJzL2Uyb0RvYy54bWy0VVtv0zAUfkfiP1h+Z7n0Hi2dRscQEpeJ&#10;gXh2HSexcGxju03Hr+fYTrswJjQQ9CGyzzk+1+98Pb84dALtmbFcyRJnZylGTFJVcdmU+POn6xdL&#10;jKwjsiJCSVbiO2bxxfr5s/NeFyxXrRIVMwicSFv0usStc7pIEktb1hF7pjSToKyV6YiDq2mSypAe&#10;vHciydN0nvTKVNooyqwF6VVU4nXwX9eMug91bZlDosSQmwtfE75b/03W56RoDNEtp0Ma5C+y6AiX&#10;EPTk6oo4gnaG/+Kq49Qoq2p3RlWXqLrmlIUaoJosfVDNbUs0C7VAc6w+tcn+O7f0/f7GIF6VeIKR&#10;JB2M6CM0jchGMDTx7em1LcDqVt8YX6DVbxX9apFUmxas2KUxqm8ZqSCpzNsnPz3wFwtP0bZ/pyrw&#10;TnZOhU4datN5h9ADdAgDuTsNhB0coiDM8yxbpDOMKOjglGXzWYhBiuNzbax7zVSH/KHEBpIP7sn+&#10;rXU+HVIcTYb5VNdcCGSU+8JdG1rs4walhTfxgLSCgqLYmma7EQbtCYBo+vJys5kHc7HroKYonqfw&#10;i2gCMWBusD6KIY3BTUipseMws2DlJU8JBbB/LNTyKP5tqMxb/deyIHxz7KPgEgFIYHbLVQyMLCWC&#10;AdwiVsLChIH46oVEPWjyxTFDJfhJ+ZTW/OEU7Nh/xx0wkeBdiUMrh2l6aL+SVeAJR7iIZyhSSJ8y&#10;CxwzwEbtwMVtW/Wo4h6M+XKyAv6rOBDOZJnO09UCIyIaYErqDH4Ug08pM+IlpDQG25AxEbolEX4n&#10;wweYOCUawDiqISyv39e49+6wPUAYv8RbVd3BGsPa+LXwlA+HVpnvGPVAnyW233bEMIzEGwmbs8qm&#10;U8+34TKdLXK4mLFmO9YQScFViR20Jxw3LnL0ThvetBApCxsn1SXQR83DYt9nNZAOUGRcrkjnnoPH&#10;92B1/6ez/gEAAP//AwBQSwMEFAAGAAgAAAAhAEubB0/jAAAACgEAAA8AAABkcnMvZG93bnJldi54&#10;bWxMj8tOwzAQRfdI/IM1SGxQ6yR9QEKciiKxYNEFBYntNJ48SjxOY7cN/XrMCpaje3TvmXw1mk6c&#10;aHCtZQXxNAJBXFrdcq3g4/1l8gDCeWSNnWVS8E0OVsX1VY6Ztmd+o9PW1yKUsMtQQeN9n0npyoYM&#10;uqntiUNW2cGgD+dQSz3gOZSbTiZRtJQGWw4LDfb03FD5tT0aBenmguvD5bXaJ0l9uNtvqs81VUrd&#10;3oxPjyA8jf4Phl/9oA5FcNrZI2snOgWTxX0aUAXz2RJEAJI0moPYKZjF8QJkkcv/LxQ/AAAA//8D&#10;AFBLAQItABQABgAIAAAAIQC2gziS/gAAAOEBAAATAAAAAAAAAAAAAAAAAAAAAABbQ29udGVudF9U&#10;eXBlc10ueG1sUEsBAi0AFAAGAAgAAAAhADj9If/WAAAAlAEAAAsAAAAAAAAAAAAAAAAALwEAAF9y&#10;ZWxzLy5yZWxzUEsBAi0AFAAGAAgAAAAhALnQCJzTAgAAvAYAAA4AAAAAAAAAAAAAAAAALgIAAGRy&#10;cy9lMm9Eb2MueG1sUEsBAi0AFAAGAAgAAAAhAEubB0/jAAAACgEAAA8AAAAAAAAAAAAAAAAALQUA&#10;AGRycy9kb3ducmV2LnhtbFBLBQYAAAAABAAEAPMAAAA9BgAAAAA=&#10;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5351DD" w:rsidRPr="007A4581" w:rsidRDefault="005351DD" w:rsidP="005351D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Векторы деятельности:</w:t>
                  </w:r>
                </w:p>
                <w:p w:rsidR="005351DD" w:rsidRPr="005D20FF" w:rsidRDefault="005351DD" w:rsidP="005351DD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20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Единая гражданская и патриотическая позиция;</w:t>
                  </w:r>
                </w:p>
                <w:p w:rsidR="005351DD" w:rsidRPr="005D20FF" w:rsidRDefault="005351DD" w:rsidP="005351DD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20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Опыт творческой, исследовательской, социально – значимой деятельности.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oval id="Oval 2" o:spid="_x0000_s1027" style="position:absolute;left:0;text-align:left;margin-left:125.15pt;margin-top:66.2pt;width:175pt;height:18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ncxgIAAJcGAAAOAAAAZHJzL2Uyb0RvYy54bWysVd9v2yAQfp+0/wHxvtpx0rS16lRVu06T&#10;trVSN+2ZALbRMLCDxOn++h3YSb2tk6qqfkBwB/fzu8/nF7tOk60Er6yp6Owop0QaboUyTUW/fb15&#10;d0qJD8wIpq2RFX2Qnl6s3r45710pC9taLSQQNGJ82buKtiG4Mss8b2XH/JF10qCyttCxgEdoMgGs&#10;R+udzoo8X2a9BeHAcuk9Sq8HJV0l+3Utebitay8D0RXF2EJaIa3ruGarc1Y2wFyr+BgGe0EUHVMG&#10;nR5MXbPAyAbUP6Y6xcF6W4cjbrvM1rXiMuWA2czyv7K5b5mTKRcsjneHMvnXM8u/bO+AKFHRghLD&#10;OmzR7ZZpUsTK9M6XeOHe3UHMzbtPlv/wxNirlplGXgLYvpVMYDyzeD/740E8eHxK1v1nK9Aw2wSb&#10;irSroYsGMX2yS714OPRC7gLhKCzwO86xZRx1xTxfzovUrYyV++cOfPggbUfipqJSa+V8rBcr2faT&#10;DzEiVu5vjd0RN0prAjZ8V6FNBY6uk9Ljm2FDnMWcBrGHZn2lgWBVKnqaLxeXRbquNx2mNYiXOX4D&#10;llCMiBvEi70YwxjNpJAaP3WDWeLjKHmOq1m8/YSvfXH+72d8+VxHL8gJ02z2RdTKEARJRY9TFbCR&#10;njMtEWgDVNKopGbEgLQhPWqKk30lrFYH5WuXxU+Ng90YkVggIvn9uA9M6WGPOWkTQ5SJTUaI2E2Q&#10;cN+KnggVsVeczs+Q6YRCapkjSPKzE0qYbpATeQD6JN6ek9aAjRTeFFhPNfsQUoLYJNo0lXEQh4EO&#10;u/UuDXzqQxzStRUPOKY4ExHzkc1x01r4RUmPzFhR/3PDQFKiPxoci7PZYhGpNB0Wxyc4lwSmmvVU&#10;wwxHUxUNWI+0vQoD/W4cqKZFT7OEfWMvkR5qlab2MaqRVJD9hskZmDrS6/Scbj3+T1a/AQAA//8D&#10;AFBLAwQUAAYACAAAACEAoM54E+EAAAALAQAADwAAAGRycy9kb3ducmV2LnhtbEyPy07DMBBF90j8&#10;gzVI7KjdNI1KiFMVJITEjhZVYufGk4eI7ch22oSvZ7qC5cw9unOm2E6mZ2f0oXNWwnIhgKGtnO5s&#10;I+Hz8PqwARaislr1zqKEGQNsy9ubQuXaXewHnvexYVRiQ64ktDEOOeehatGosHADWspq542KNPqG&#10;a68uVG56ngiRcaM6SxdaNeBLi9X3fjQS3saZ1/3z5v1r5lOd7vzhuDz+SHl/N+2egEWc4h8MV31S&#10;h5KcTm60OrBeQrIWK0IpWCUpMCIycd2cJKSP6wx4WfD/P5S/AAAA//8DAFBLAQItABQABgAIAAAA&#10;IQC2gziS/gAAAOEBAAATAAAAAAAAAAAAAAAAAAAAAABbQ29udGVudF9UeXBlc10ueG1sUEsBAi0A&#10;FAAGAAgAAAAhADj9If/WAAAAlAEAAAsAAAAAAAAAAAAAAAAALwEAAF9yZWxzLy5yZWxzUEsBAi0A&#10;FAAGAAgAAAAhAAbeudzGAgAAlwYAAA4AAAAAAAAAAAAAAAAALgIAAGRycy9lMm9Eb2MueG1sUEsB&#10;Ai0AFAAGAAgAAAAhAKDOeBPhAAAACwEAAA8AAAAAAAAAAAAAAAAAIAUAAGRycy9kb3ducmV2Lnht&#10;bFBLBQYAAAAABAAEAPMAAAAuBgAAAAA=&#10;" fillcolor="#b3a2c7" strokecolor="#8064a2" strokeweight="1pt">
            <v:fill color2="#8064a2" focus="50%" type="gradient"/>
            <v:shadow on="t" color="#403152" offset="1pt"/>
            <v:textbox>
              <w:txbxContent>
                <w:p w:rsidR="005351DD" w:rsidRPr="005D20FF" w:rsidRDefault="005351DD" w:rsidP="005351DD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D20F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Модель реализации проекта</w:t>
                  </w:r>
                </w:p>
              </w:txbxContent>
            </v:textbox>
            <w10:wrap type="topAndBottom"/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4" o:spid="_x0000_s1028" style="position:absolute;left:0;text-align:left;margin-left:269.85pt;margin-top:21.8pt;width:175.9pt;height:1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xE2QIAAMMGAAAOAAAAZHJzL2Uyb0RvYy54bWy0VVtv0zAUfkfiP1h+Z7m06yVaOo2OIaQB&#10;EwPx7DpOYuHYxnabll/PsZ2WMCY0EPQhss85PtfvfL243HcC7ZixXMkSZ2cpRkxSVXHZlPjTx5sX&#10;C4ysI7IiQklW4gOz+HL1/NlFrwuWq1aJihkETqQtel3i1jldJImlLeuIPVOaSVDWynTEwdU0SWVI&#10;D947keRpOkt6ZSptFGXWgvQ6KvEq+K9rRt37urbMIVFiyM2Frwnfjf8mqwtSNIboltMhDfIXWXSE&#10;Swh6cnVNHEFbw39x1XFqlFW1O6OqS1Rdc8pCDVBNlj6o5r4lmoVaoDlWn9pk/51b+m53ZxCvYHYY&#10;SdLBiD5A04hsBENT355e2wKs7vWd8QVafavoF4ukWrdgxa6MUX3LSAVJZd4++emBv1h4ijb9W1WB&#10;d7J1KnRqX5vOO4QeoH0YyOE0ELZ3iIIwzyeT5QTmRkGXzdMsm52HGKQ4PtfGutdMdcgfSmwg+eCe&#10;7G6t8+mQ4mgyzKe64UIgo9xn7trQYh83KC28iQekFRQUxdY0m7UwaEcARNOXV+v1LJiLbQc1RfEs&#10;hV9EE4gBc4P1UQxpDG5CSo0dhzkPVl7ylFAA+8dCLY7i34bKvNV/LQvCN8c+Ci4RgARmt1jGwMhS&#10;IliAWxwO7F4YiK9eSNSDbT4/ZqgEPymf0po/nIId+++4AyYSvCtxaOUwTQ/tV7KCZEnhCBfxDEUK&#10;6UUscMwAG7UFF/dt1aOKezDmi8kS+K/iQDiTRTpLl3OMiGiAKakz+FEMPqXMiJeQ0hhsQ8ZE6JZE&#10;+J0MH2DilGgA46iGsLx+X+Peu/1mH8ghPzLBRlUH2GbYHr8dnvnh0CrzDaMeWLTE9uuWGIaReCNh&#10;gZbZdOppN1ym5/McLmas2Yw1RFJwVWIHXQrHtYtUvdWGNy1EysLiSXUFLFLzsN+eYWJWA/cAU8Yd&#10;i6zuqXh8D1Y//ntW3wEAAP//AwBQSwMEFAAGAAgAAAAhABiXOkDjAAAACgEAAA8AAABkcnMvZG93&#10;bnJldi54bWxMj01PwkAQhu8m/ofNmHgxsP0QpLVTIiYePHAQSbwu7fQDu7Olu0Dl17Oe9DaTefLO&#10;82bLUXfiRINtDSOE0wAEcWHKlmuE7efbZAHCOsWl6gwTwg9ZWOa3N5lKS3PmDzptXC18CNtUITTO&#10;9amUtmhIKzs1PbG/VWbQyvl1qGU5qLMP152MgmAutWrZf2hUT68NFd+bo0ZI1he1Olzeq30U1YeH&#10;/br6WlGFeH83vjyDcDS6Pxh+9b065N5pZ45cWtEhzOLkyaMIj/EchAcWSTgDsUOIQz/IPJP/K+RX&#10;AAAA//8DAFBLAQItABQABgAIAAAAIQC2gziS/gAAAOEBAAATAAAAAAAAAAAAAAAAAAAAAABbQ29u&#10;dGVudF9UeXBlc10ueG1sUEsBAi0AFAAGAAgAAAAhADj9If/WAAAAlAEAAAsAAAAAAAAAAAAAAAAA&#10;LwEAAF9yZWxzLy5yZWxzUEsBAi0AFAAGAAgAAAAhACWgfETZAgAAwwYAAA4AAAAAAAAAAAAAAAAA&#10;LgIAAGRycy9lMm9Eb2MueG1sUEsBAi0AFAAGAAgAAAAhABiXOkDjAAAACgEAAA8AAAAAAAAAAAAA&#10;AAAAMwUAAGRycy9kb3ducmV2LnhtbFBLBQYAAAAABAAEAPMAAABDBgAAAAA=&#10;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5351DD" w:rsidRPr="007A4581" w:rsidRDefault="005351DD" w:rsidP="005351D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Принципы реализации проекта:</w:t>
                  </w:r>
                </w:p>
                <w:p w:rsidR="005351DD" w:rsidRPr="007A4581" w:rsidRDefault="005351DD" w:rsidP="005351DD">
                  <w:pPr>
                    <w:pStyle w:val="a3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Доверие и поддержка;</w:t>
                  </w:r>
                </w:p>
                <w:p w:rsidR="005351DD" w:rsidRPr="007A4581" w:rsidRDefault="005351DD" w:rsidP="005351DD">
                  <w:pPr>
                    <w:pStyle w:val="a3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Партнерство – взаимопомощь студентов, педагогов и общественности в реализации проекта.</w:t>
                  </w:r>
                </w:p>
                <w:p w:rsidR="005351DD" w:rsidRPr="007A4581" w:rsidRDefault="005351DD" w:rsidP="005351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351DD" w:rsidRPr="005351DD" w:rsidRDefault="005351DD" w:rsidP="005351DD">
      <w:pPr>
        <w:rPr>
          <w:rFonts w:ascii="Calibri" w:eastAsia="Times New Roman" w:hAnsi="Calibri" w:cs="Times New Roman"/>
        </w:rPr>
      </w:pPr>
    </w:p>
    <w:p w:rsidR="005351DD" w:rsidRPr="005351DD" w:rsidRDefault="00F25EC9" w:rsidP="005351DD">
      <w:pPr>
        <w:rPr>
          <w:rFonts w:ascii="Calibri" w:eastAsia="Times New Roman" w:hAnsi="Calibri" w:cs="Times New Roman"/>
        </w:rPr>
      </w:pPr>
      <w:r w:rsidRPr="00F25EC9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5" o:spid="_x0000_s1029" style="position:absolute;margin-left:85.4pt;margin-top:190.9pt;width:233.6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tK2AIAAMMGAAAOAAAAZHJzL2Uyb0RvYy54bWy0Vd9v0zAQfkfif7D8ztJ0XddGS6fRMYQ0&#10;YGIgnl3HSSwc29hu0/LXcz6npYwJDQR9iOy78/387uvF5bZTZCOcl0aXND8ZUSI0N5XUTUk/fbx5&#10;MaPEB6YrpowWJd0JTy8Xz59d9LYQY9MaVQlHwIn2RW9L2oZgiyzzvBUd8yfGCg3K2riOBbi6Jqsc&#10;68F7p7LxaDTNeuMq6wwX3oP0OinpAv3XteDhfV17EYgqKeQW8Ovwu4rfbHHBisYx20o+pMH+IouO&#10;SQ1BD66uWWBk7eQvrjrJnfGmDifcdJmpa8kF1gDV5KMH1dy3zAqsBZrj7aFN/t+55e82d47IqqQT&#10;SjTrYEQfoGlMN0qQs9ie3voCrO7tnYsFentr+BdPtFm2YCWunDN9K1gFSeXRPvvpQbx4eEpW/VtT&#10;gXe2DgY7ta1dFx1CD8gWB7I7DERsA+EgHM+n0/MxzI2DLp/ls+kER5axYv/cOh9eC9OReCipg+TR&#10;Pdvc+hDTYcXeZJhPdSOVIs6EzzK02OIYF5Ue3qQDsQYKSmLvmtVSObJhAKLJy6vlcormat1BTUk8&#10;HcEvoQnEgLnBei+GNAY3mFLjj8OcoVWUPCUUwP6xULO9+Leh8mj1X8uC8M2+j0pqAiCJs5unwMRz&#10;pgTALWEFFwYHEqtXmvSgGZ/vMzRKHpRPac0fTsEf++9kACZSsisptnKYZoT2K10hTwQmVTpDkUrH&#10;lAVyzAAbswYX923Vk0pGMI5np3Pgv0oC4ZzORtPR/JwSphpgSh4cfRSDTykz4QVTOgbbkDFTtmUJ&#10;fgfDB5g4JIpgPKoBlzfua9r7sF1tkRxO90ywMtUOthm2J25HZH44tMZ9o6QHFi2p/7pmTlCi3mhY&#10;oHk+gY0lAS+TM9xld6xZHWuY5uCqpAG6hMdlSFS9tk42LUTKcfG0uQIWqSXud2SYlNXAPcCUaccS&#10;q0cqPr6j1Y//nsV3AAAA//8DAFBLAwQUAAYACAAAACEAYwvsjOEAAAALAQAADwAAAGRycy9kb3du&#10;cmV2LnhtbEyPvU7DQBCEeyTe4bRINIic40jGGJ8jgkRBkYKARLux1z/Bt+f4LonJ07NUoZvRjma/&#10;yZeT7dWRRt85NjCfRaCIS1d13Bj4/Hi9T0H5gFxh75gM/JCHZXF9lWNWuRO/03ETGiUl7DM00IYw&#10;ZFr7siWLfuYGYrnVbrQYxI6NrkY8SbntdRxFibbYsXxocaCXlsrvzcEaeFyfcbU/v9W7OG72d7t1&#10;/bWi2pjbm+n5CVSgKVzC8Icv6FAI09YduPKqF/8QCXowsEjnIiSRLFJZtxWRpDHoItf/NxS/AAAA&#10;//8DAFBLAQItABQABgAIAAAAIQC2gziS/gAAAOEBAAATAAAAAAAAAAAAAAAAAAAAAABbQ29udGVu&#10;dF9UeXBlc10ueG1sUEsBAi0AFAAGAAgAAAAhADj9If/WAAAAlAEAAAsAAAAAAAAAAAAAAAAALwEA&#10;AF9yZWxzLy5yZWxzUEsBAi0AFAAGAAgAAAAhAMyJC0rYAgAAwwYAAA4AAAAAAAAAAAAAAAAALgIA&#10;AGRycy9lMm9Eb2MueG1sUEsBAi0AFAAGAAgAAAAhAGML7IzhAAAACwEAAA8AAAAAAAAAAAAAAAAA&#10;MgUAAGRycy9kb3ducmV2LnhtbFBLBQYAAAAABAAEAPMAAABABgAAAAA=&#10;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5351DD" w:rsidRPr="007A4581" w:rsidRDefault="005351DD" w:rsidP="005351D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Формы организации деятельности студентов:</w:t>
                  </w:r>
                </w:p>
                <w:p w:rsidR="005351DD" w:rsidRPr="007A4581" w:rsidRDefault="005351DD" w:rsidP="005351DD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Социально-значимые акции;</w:t>
                  </w:r>
                </w:p>
                <w:p w:rsidR="005351DD" w:rsidRPr="007A4581" w:rsidRDefault="005351DD" w:rsidP="005351D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Совета Дела, поисковых групп;</w:t>
                  </w:r>
                </w:p>
                <w:p w:rsidR="005351DD" w:rsidRPr="007A4581" w:rsidRDefault="005351DD" w:rsidP="005351DD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4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Использование методов коллективного творческого дела, поддержки и успеха.</w:t>
                  </w:r>
                </w:p>
              </w:txbxContent>
            </v:textbox>
          </v:rect>
        </w:pict>
      </w:r>
    </w:p>
    <w:p w:rsidR="005351DD" w:rsidRPr="005351DD" w:rsidRDefault="005351DD" w:rsidP="005351DD">
      <w:pPr>
        <w:rPr>
          <w:rFonts w:ascii="Calibri" w:eastAsia="Times New Roman" w:hAnsi="Calibri" w:cs="Times New Roman"/>
        </w:rPr>
      </w:pPr>
    </w:p>
    <w:p w:rsidR="005351DD" w:rsidRPr="005351DD" w:rsidRDefault="005351DD" w:rsidP="005351DD">
      <w:pPr>
        <w:rPr>
          <w:rFonts w:ascii="Calibri" w:eastAsia="Times New Roman" w:hAnsi="Calibri" w:cs="Times New Roman"/>
        </w:rPr>
      </w:pPr>
    </w:p>
    <w:p w:rsidR="005351DD" w:rsidRPr="005351DD" w:rsidRDefault="005351DD" w:rsidP="005351DD">
      <w:pPr>
        <w:tabs>
          <w:tab w:val="left" w:pos="3429"/>
        </w:tabs>
        <w:rPr>
          <w:rFonts w:ascii="Calibri" w:eastAsia="Times New Roman" w:hAnsi="Calibri" w:cs="Times New Roman"/>
        </w:rPr>
      </w:pPr>
    </w:p>
    <w:p w:rsidR="005351DD" w:rsidRPr="005351DD" w:rsidRDefault="005351DD" w:rsidP="005351DD">
      <w:pPr>
        <w:tabs>
          <w:tab w:val="left" w:pos="3429"/>
        </w:tabs>
        <w:rPr>
          <w:rFonts w:ascii="Calibri" w:eastAsia="Times New Roman" w:hAnsi="Calibri" w:cs="Times New Roman"/>
        </w:rPr>
      </w:pPr>
    </w:p>
    <w:p w:rsidR="005351DD" w:rsidRPr="005351DD" w:rsidRDefault="005351DD" w:rsidP="005351DD">
      <w:pPr>
        <w:tabs>
          <w:tab w:val="left" w:pos="3429"/>
        </w:tabs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4A55DF" w:rsidRDefault="004A55DF" w:rsidP="00F948C5">
      <w:pPr>
        <w:tabs>
          <w:tab w:val="left" w:pos="3429"/>
        </w:tabs>
        <w:ind w:left="720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A55DF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351DD" w:rsidRPr="005351DD" w:rsidRDefault="005351DD" w:rsidP="005351DD">
      <w:pPr>
        <w:tabs>
          <w:tab w:val="left" w:pos="3429"/>
        </w:tabs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Деятельность преподавателя </w:t>
      </w:r>
    </w:p>
    <w:p w:rsidR="005351DD" w:rsidRPr="005351DD" w:rsidRDefault="005351DD" w:rsidP="005351DD">
      <w:pPr>
        <w:tabs>
          <w:tab w:val="left" w:pos="3429"/>
        </w:tabs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при реализации проекта «Дорога славы»</w:t>
      </w:r>
      <w:proofErr w:type="gramStart"/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351DD" w:rsidRPr="005351DD" w:rsidRDefault="005351DD" w:rsidP="005351DD">
      <w:pPr>
        <w:tabs>
          <w:tab w:val="left" w:pos="3429"/>
        </w:tabs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numPr>
          <w:ilvl w:val="0"/>
          <w:numId w:val="10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Популяризация специальности «Туризм»;</w:t>
      </w:r>
    </w:p>
    <w:p w:rsidR="005351DD" w:rsidRPr="005351DD" w:rsidRDefault="005351DD" w:rsidP="005351DD">
      <w:pPr>
        <w:numPr>
          <w:ilvl w:val="0"/>
          <w:numId w:val="9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Формирование профессиональных компетенций через активное участие в проекте «Дорога славы».</w:t>
      </w:r>
    </w:p>
    <w:p w:rsidR="005351DD" w:rsidRPr="005351DD" w:rsidRDefault="005351DD" w:rsidP="005351DD">
      <w:pPr>
        <w:numPr>
          <w:ilvl w:val="0"/>
          <w:numId w:val="11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1.2.Информировать потребителя о туристских продуктах;</w:t>
      </w:r>
    </w:p>
    <w:p w:rsidR="005351DD" w:rsidRPr="005351DD" w:rsidRDefault="005351DD" w:rsidP="005351DD">
      <w:pPr>
        <w:numPr>
          <w:ilvl w:val="0"/>
          <w:numId w:val="11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5.2. Подготавливать информационные материалы по теме «экскурсия»;</w:t>
      </w:r>
    </w:p>
    <w:p w:rsidR="005351DD" w:rsidRPr="005351DD" w:rsidRDefault="005351DD" w:rsidP="005351DD">
      <w:pPr>
        <w:numPr>
          <w:ilvl w:val="0"/>
          <w:numId w:val="11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ПК 2.2. Инструктировать туристов о правилах  поведения на маршруте; </w:t>
      </w:r>
    </w:p>
    <w:p w:rsidR="005351DD" w:rsidRPr="005351DD" w:rsidRDefault="005351DD" w:rsidP="005351DD">
      <w:pPr>
        <w:numPr>
          <w:ilvl w:val="0"/>
          <w:numId w:val="11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3.2. Формировать туристский продукт;</w:t>
      </w:r>
    </w:p>
    <w:p w:rsidR="005351DD" w:rsidRPr="005351DD" w:rsidRDefault="005351DD" w:rsidP="005351DD">
      <w:pPr>
        <w:numPr>
          <w:ilvl w:val="0"/>
          <w:numId w:val="11"/>
        </w:numPr>
        <w:tabs>
          <w:tab w:val="left" w:pos="3429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5.1. Разрабатывать экскурсионную программу.</w:t>
      </w:r>
    </w:p>
    <w:p w:rsidR="005351DD" w:rsidRPr="005351DD" w:rsidRDefault="005351DD" w:rsidP="005351DD">
      <w:pPr>
        <w:tabs>
          <w:tab w:val="left" w:pos="3429"/>
        </w:tabs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Творческая группа студентов под руководством преподавателя занималась  разработкой экскурсионной программы: студенты составили маршрут экскурсии. (Приложение 1), изучали справочную, историческую литературу, составляли карточки объектов экскурсии, писали текст путевой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индюрмации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и текст экскурсии по селу Егорий, затем шла подготовка экскурсоводов для работы по маршруту, проведен конкурс экскурсоводов в 2012 г., где были определены лучшие экскурсоводы.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С целью формирования ПК 1,2 студенты вместе с преподавателями работали со СМИ – публикации в газете «Наше слово» 2009г., «Рабочий край» 2010 г., организована работа со школами города, где студенты выступали на классных часах,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мероприятиях школ: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-2010-шк.№36, №1, №14;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-2011-2012-№1, №64, №4.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создания рекламного продукта проводилось преподавателем в виде задания по проекту «Дорога славы» - спроектировать буклет и баннер. Руководитель: студент 3 курса Уткин Денис, владеющий информационными технологиями, именно он сделал проект баннера, а весь материал подбирали, классифицировали студенты 31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группы; преподаватель оказывал консультативную поддержку.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Деятельность преподавателя по организации работы в проекте: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Участие в работе Совета Дела;</w:t>
      </w:r>
    </w:p>
    <w:p w:rsidR="005351DD" w:rsidRPr="005351DD" w:rsidRDefault="005351DD" w:rsidP="005351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Проведение открытых уроков, конференций, круглых столов и конкурсов по направлениям проекта;</w:t>
      </w:r>
    </w:p>
    <w:p w:rsidR="005351DD" w:rsidRPr="005351DD" w:rsidRDefault="005351DD" w:rsidP="005351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культуры студентов;</w:t>
      </w:r>
    </w:p>
    <w:p w:rsidR="005351DD" w:rsidRPr="005351DD" w:rsidRDefault="005351DD" w:rsidP="005351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Воспитание патриотизма и любви к малой родине;</w:t>
      </w:r>
    </w:p>
    <w:p w:rsidR="005351DD" w:rsidRPr="005351DD" w:rsidRDefault="005351DD" w:rsidP="005351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научно-исследовательской работы. </w:t>
      </w:r>
    </w:p>
    <w:p w:rsidR="005351DD" w:rsidRPr="004A55DF" w:rsidRDefault="004A55DF" w:rsidP="004A55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Результаты реализации проекта «Дорога славы» - 2009-2012 г.г.</w:t>
      </w:r>
      <w:proofErr w:type="gramStart"/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1. Первое место в международном конкурсе по реализации социального проекта в рамках программы «Метро образования», июнь 2010 г.;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2. Призовое место в областном конкурсе молодежных бригад по благоустройству  воинских захоронений;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3. Регулярный уход за могилой Е. И. Властова членами военно-патриотического клуба «Держава»;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4. Смотр художественной самодеятельности «Тех лет не смолкнет слава…», посвященный 200-летию Отечественной войны 1812 г.;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5.   Разработан текст экскурсии «Дорога славы»;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6.   Историческая викторина «Знаем ли мы героев войны 1812 г.?»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7.  Круглый стол с участием студентов ИТЭК и настоятелем храма Святого  Георгия Победоносца в селе Егорий, по проблеме сохранения исторических памятников на территории Ивановской области.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8.  Мероприятие по открытию памятника Властову в селе Егорий совместно с представителями администрации города Иваново и общественными организациями. Октябрь, 2012 года.</w:t>
      </w:r>
    </w:p>
    <w:p w:rsidR="005351DD" w:rsidRPr="005351DD" w:rsidRDefault="005351DD" w:rsidP="00535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 процессе реализации проекта «Дорога славы» проводилась диагностика по формированию коммуникативных навыков у студентов специальности «Туризм». (Приложение №1). Так же резко вырос интерес к профессии и желание выпускника повысить свой образовательный уровень. (Приложение №1). </w:t>
      </w:r>
    </w:p>
    <w:p w:rsidR="005351DD" w:rsidRPr="005351DD" w:rsidRDefault="005351DD" w:rsidP="00535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Студентам стало интересно создавать учебные проекты.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Учебный проект – организационная форма работы, которая (в отличие от занятия или учебного мероприятия) ориентирована на изучение законченной учебной темы  или учебного раздела и составляет часть стандартного учебного курса. Его можно рассматривать как совместную  учебно–познавательную, исследовательскую, творческую или игровую деятельность учащихся, имеющую общую цель, согласованные методы, способы деятельности, направленную на достижение общего результата.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Учебные проекты в виде заданий по пройденной теме преподаватель использует в педагогической деятельности по учебным дисциплинам: «География туризма», «Организация внутреннего туризма».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Так, после изучения темы «Организация внутреннего туризма в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Северо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– Западном туристском регионе» студентам было предложено разработать речной круизный тур. Наиболее удачен был тур по маршруту: «Санкт-Петербург – Валаам – о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>ижи – Петрозаводск – Санкт – Петербург». (Приложение 2)</w:t>
      </w: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Целесообразнее использовать учебные проекты по интегрированным учебным дисциплинам. </w:t>
      </w:r>
    </w:p>
    <w:p w:rsidR="004A55DF" w:rsidRPr="005351DD" w:rsidRDefault="004A55DF" w:rsidP="004A55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Так, на 3 курсе студенты изучают «Технологию туроператорской  деятельности», «Технологию экскурсионной деятельности», «Организацию досуга».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Преподаватель дает задание – разработать тур по сказочной тематике, используя сказочную карту России.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Преподаватель преследует цель – сформировать профессиональные компетенции:</w:t>
      </w:r>
    </w:p>
    <w:p w:rsidR="005351DD" w:rsidRPr="005351DD" w:rsidRDefault="005351DD" w:rsidP="005351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1.5 – оформлять турпакет (турпутевки, договора, памятки, страховые полисы и др.);</w:t>
      </w:r>
    </w:p>
    <w:p w:rsidR="005351DD" w:rsidRPr="005351DD" w:rsidRDefault="005351DD" w:rsidP="005351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2.2. – инструктировать туристов о правилах поведения на маршруте;</w:t>
      </w:r>
    </w:p>
    <w:p w:rsidR="005351DD" w:rsidRPr="005351DD" w:rsidRDefault="005351DD" w:rsidP="005351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3.2. – формировать туристский продукт;</w:t>
      </w:r>
    </w:p>
    <w:p w:rsidR="005351DD" w:rsidRPr="005351DD" w:rsidRDefault="005351DD" w:rsidP="005351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3.3. – рассчитывать стоимость туристского продукта;</w:t>
      </w:r>
    </w:p>
    <w:p w:rsidR="005351DD" w:rsidRPr="005351DD" w:rsidRDefault="005351DD" w:rsidP="005351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ПК 5.1. – разрабатывать экскурсионную программу;</w:t>
      </w:r>
    </w:p>
    <w:p w:rsidR="005351DD" w:rsidRPr="005351DD" w:rsidRDefault="005351DD" w:rsidP="005351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ПК 5.2. – подготавливать информационные материалы по теме экскурсии.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Как же сформировать данные профессиональные компетенции на основе учебного проекта. Преподаватель делит 31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группу на 3 подгруппы (по 7 – 8 человек). Каждая из них должна разработать свой сказочный тур  с элементами ролевой игры – роли экскурсовода и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тураниматора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. Студенты выбирают сказочных героев: Змея – Горыныча, Бабу – Ягу и Илью Муромца. Преподаватель консультирует студентов и направляет их деятельность: каждый студент занимается определенным направлением в проекте: кто–то разрабатывает маршрут и подбирает документацию, кто–то составляет программу обслуживания; другие работают с литературой с целью написания текста экскурсии, а кто–то – пишет сценарий анимационной программы и разучивает роли. Готовый тур каждая подгруппа презентует на занятии. (Приложение 3).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Задача преподавателя – разработать критерии оценки тура для двух других подгрупп.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Студенты оценивают маршрут по бальной системе: насколько он удобен для туристов, оценивают программу обслуживания; все туристские услуги: экскурсионные – профессионализм экскурсовода, владение элементами показа и рассказа экскурсии: речь, жесты, мимика, личные качества экскурсовода.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Разработаны преподавателем критерии оценки анимационной программы:</w:t>
      </w:r>
    </w:p>
    <w:p w:rsidR="005351DD" w:rsidRPr="005351DD" w:rsidRDefault="005351DD" w:rsidP="005351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Соответствие темы программы тематике тура.</w:t>
      </w:r>
    </w:p>
    <w:p w:rsidR="005351DD" w:rsidRPr="005351DD" w:rsidRDefault="005351DD" w:rsidP="005351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Наличие сценария.</w:t>
      </w:r>
    </w:p>
    <w:p w:rsidR="005351DD" w:rsidRPr="005351DD" w:rsidRDefault="005351DD" w:rsidP="005351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Соблюдение правил написания сценария:</w:t>
      </w:r>
    </w:p>
    <w:p w:rsidR="005351DD" w:rsidRPr="005351DD" w:rsidRDefault="005351DD" w:rsidP="005351D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-сюжетная линия</w:t>
      </w:r>
    </w:p>
    <w:p w:rsidR="005351DD" w:rsidRPr="005351DD" w:rsidRDefault="005351DD" w:rsidP="005351D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-завязка</w:t>
      </w:r>
    </w:p>
    <w:p w:rsidR="005351DD" w:rsidRPr="005351DD" w:rsidRDefault="005351DD" w:rsidP="005351D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-кульминация</w:t>
      </w:r>
    </w:p>
    <w:p w:rsidR="004A55DF" w:rsidRPr="005351DD" w:rsidRDefault="005351DD" w:rsidP="004A55DF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-развязка</w:t>
      </w:r>
      <w:r w:rsidR="004A55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8</w:t>
      </w:r>
    </w:p>
    <w:p w:rsidR="005351DD" w:rsidRPr="005351DD" w:rsidRDefault="005351DD" w:rsidP="005351D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>Наличие элементов театрализации.</w:t>
      </w:r>
    </w:p>
    <w:p w:rsidR="005351DD" w:rsidRPr="005351DD" w:rsidRDefault="005351DD" w:rsidP="005351D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Актерское мастерство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тураниматоров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Студенты выступают с экспертной оценкой тура, результаты записываются в протокол предварительной оценки тура.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Учебный проект помогает закрепить полученные знания на уроках и овладеть практическими навыками.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Такие проекты очень важны для будущего специалиста, они приближают его к реальной профессиональной работе: разработка тура по определенному маршруту входит в обязанности специалиста по туризму.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Метод проектов очень эффективен и помогает сформировать определенные профессиональные компетенции, учит студента интегрировать знания и умения, развивает критическое и творческое мышление, а именно это необходимо будущему специалисту в его практической деятельности.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При формировании профессиональных компетенций используются методы активного обучения и, в первую очередь, имитационные методы, а среди них: деловые игры, деловые ситуации, ролевые игры, тренинги.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Игровые методы базируются на имитации профессиональной деятельности.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Рассмотрим деловую ситуацию. Дается задание: рассмотреть реальную ситуацию в турагентстве: психологическую – разговор с трудным клиентом; продажа определенного тура, правила общения с клиентом в офисе и по телефону. Группа подразделяется на подгруппы: каждая из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разыгрывает одну и ту же ситуацию. Преподаватель выступает в роли консультанта, дает студентам высказывать свое мнение о работе подгруппы, оценить реальность ситуации и делает акцент на рефлексии – в данной ситуации будущий специалист должен вести себя  таким образом.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популярным становится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брифинговый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подход к обучению. Преподаватель использует в своей работе различные виды брифов: медиа – бриф, креативный – бриф, брендовый – бриф.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Каждый бриф имеет цель, комментарии, определенный хронометраж.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Креативный бриф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на создание рекламного продукта (ролика, плаката и т.п.).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Чаще используется видео – ролик, где обязательно определяется: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Тип ролика.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Продукт.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Описание продукта (услуги).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Краткое описание, характеристики, положительные атрибуты.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Целевая аудитория. Кто должен получить сообщение? (возраст, социальный статус, стиль жизни, семейное положение, доход).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Ситуация потребления.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Как покупают и используют этот товар (услугу, отношение аудитории к продукту).</w:t>
      </w:r>
    </w:p>
    <w:p w:rsidR="004A55DF" w:rsidRPr="004A55DF" w:rsidRDefault="005351DD" w:rsidP="004A55D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Сообщение о продукте.</w:t>
      </w:r>
      <w:r w:rsidR="004A55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9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>Ключевое сообщение.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Самое важное сообщение, которое необходимо передать целевой аудитории.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Тон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>тиль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ролика.(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формальный,неформальный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>, юмористический, официальный и т.п.)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Стиль повествования.</w:t>
      </w:r>
    </w:p>
    <w:p w:rsidR="005351DD" w:rsidRPr="005351DD" w:rsidRDefault="005351DD" w:rsidP="005351D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Общие положения. </w:t>
      </w:r>
    </w:p>
    <w:p w:rsidR="005351DD" w:rsidRPr="005351DD" w:rsidRDefault="005351DD" w:rsidP="005351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Видеоролики создаются студентами с целью рекламы вновь созданного турагентства, конкретного тура или определенного туристического центра.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Реклама является самым эффективным способом продвижения турпродукта на рынке туристических услуг, способствует увеличению прибыли коммерческой турфирме.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Занимаясь созданием видеороликов, студент готовится  реально работать в условиях рыночной экономики.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Задача преподавателя – организовать Круглый стол по проблемам современной рекламы в туристском бизнесе, пресс – конференцию, конкурс, где лучшие работы отмечаются грамотами и призами.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 2012 году лучшими были признаны видеоролики 32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группы: тур</w:t>
      </w:r>
      <w:r w:rsidR="00750317">
        <w:rPr>
          <w:rFonts w:ascii="Times New Roman" w:eastAsia="Times New Roman" w:hAnsi="Times New Roman" w:cs="Times New Roman"/>
          <w:sz w:val="28"/>
          <w:szCs w:val="28"/>
        </w:rPr>
        <w:t>агентство «Алые паруса», «</w:t>
      </w:r>
      <w:proofErr w:type="spellStart"/>
      <w:r w:rsidR="00750317">
        <w:rPr>
          <w:rFonts w:ascii="Times New Roman" w:eastAsia="Times New Roman" w:hAnsi="Times New Roman" w:cs="Times New Roman"/>
          <w:sz w:val="28"/>
          <w:szCs w:val="28"/>
        </w:rPr>
        <w:t>Горно</w:t>
      </w:r>
      <w:proofErr w:type="spellEnd"/>
      <w:r w:rsidR="0075031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лыжный курорт Домбай».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Брифинговый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подход к обучению студентов специальности «Туризм» включает и создание нового бренда определенного места, туристического района, поселка, города.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Цель бренда: привлечь внимание туристов к определенной местности с совершенным новым, вновь созданным туристическим образом.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Удачный бренд способствует резкому увеличению туристических потоков.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Примером брендового брифа является созданный студенткой 31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группы Копчиковой Валерией бренд «Золотой Плёс – жемчужина Ивановской области», где Плёс представлен как центр студенческого туризма. В 2011 году на Всероссийской Олимпиаде студентов специальности «Туризм» в городе Ярославле данная работа заняла </w:t>
      </w:r>
      <w:r w:rsidRPr="005351D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место в номинации 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-«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>Лучший по выполнению практического задания».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Создать бренд способен не каждый студент. Он должен обладать творческими способностями, образным мышлением.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Задача преподавателя – заметить такого студента и помочь ему раскрыть свои способности. Безусловно, что такой специалист будет востребован в сфере туризма и у него есть все шансы достигнуть высот в туристском бизнесе.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Талантливая выпускница - Копчикова Валерия в настоящее время работает в московской турфирме и продолжает обучение в Московской Академии туризма на заочном отделении. </w:t>
      </w:r>
    </w:p>
    <w:p w:rsidR="005351DD" w:rsidRPr="005351DD" w:rsidRDefault="004A55DF" w:rsidP="004A55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10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инновационных методов формирования профессиональных компетенций специалиста по туризму является аутсорсинг – передача организацией определенных бизнес–процессов или производственных функций.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Удачным примером аутсорсинга может быть передача со стороны турфирмы,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туркомплекса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колледжу таких функций как: разработка туристских программ, тематических туров и экскурсий, а также других видов интеллектуальных услуг, способствующих улучшению качества туристского продукта.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Студенты специальности «Туризм» проходят практику в турагентствах г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ваново, в туристическом комплексе «Малинки», праздничных анимационных агентствах. Они получают задание по созданию нового турпродукта. Лучшие из них поступают на реализацию в туристские организации города.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Так, студентка 3 курса Мочалова Алена получила задание в 2011 году в </w:t>
      </w:r>
      <w:proofErr w:type="spellStart"/>
      <w:r w:rsidRPr="005351DD">
        <w:rPr>
          <w:rFonts w:ascii="Times New Roman" w:eastAsia="Times New Roman" w:hAnsi="Times New Roman" w:cs="Times New Roman"/>
          <w:sz w:val="28"/>
          <w:szCs w:val="28"/>
        </w:rPr>
        <w:t>туркомплексе</w:t>
      </w:r>
      <w:proofErr w:type="spell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«Малинки» на разработку семейного тура выходного дня с разным уровнем достатка. Созданная ей программа реализуется в туристическом комплексе «Малинки» с 2011 года.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Задания на различные анимационные программы студенты получали  в ресторане–клубе «Серафим» и праздничном агентстве «</w:t>
      </w:r>
      <w:r w:rsidRPr="005351DD">
        <w:rPr>
          <w:rFonts w:ascii="Times New Roman" w:eastAsia="Times New Roman" w:hAnsi="Times New Roman" w:cs="Times New Roman"/>
          <w:sz w:val="28"/>
          <w:szCs w:val="28"/>
          <w:lang w:val="en-US"/>
        </w:rPr>
        <w:t>Fiesta</w:t>
      </w: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».  «Новогодняя корпоративная вечеринка», «Встреча с одноклассниками», «Пляжная вечеринка», «Восточный базар» и другие анимационные программы, разработанные студентами, успешно проводятся в данных организациях.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Аутсорсинг, как ни один другой инновационный метод, способствует установлению крепких дружественных отношений с социальными партнерами – туристскими организациями.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Колледж и туристские организации  работают в единой связке и делают общее дело: осуществляют подготовку будущего специалиста по туризму, формируют его профессиональные компетенции.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4A55DF" w:rsidP="004A55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5351DD" w:rsidRPr="005351DD" w:rsidRDefault="005351DD" w:rsidP="005351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351DD" w:rsidRPr="005351DD" w:rsidRDefault="005351DD" w:rsidP="005351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Современным миром движут инновации. Туристский бизнес как никакой другой подвержен инновациям и инновационным процессам. Инновации – это свеча зажигания, благодаря которой люди начинают движение к новым высотам.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Инновации начинаются с настроя, что нет ничего совершенного, и абсолютно все можно улучшить. Современный специалист по туризму должен хорошо разбираться в инновационных процессах в туризме и применять их в своей производственной практике.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Задача преподавателя – подготовить не только профессионально компетентного специалиста, но и готового воспринимать и продвигать инновации.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А это возможно, только при овладении преподавателем техникой инновационных методов преподавания специальных дисциплин «Туризм».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должен постоянно сам повышать свой профессиональный уровень и продвигать свой инновационный опыт педагогической деятельности. 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b/>
          <w:sz w:val="28"/>
          <w:szCs w:val="28"/>
        </w:rPr>
        <w:t>Формы продвижения инновационного педагогического опыта:</w:t>
      </w:r>
    </w:p>
    <w:p w:rsidR="005351DD" w:rsidRPr="005351DD" w:rsidRDefault="005351DD" w:rsidP="00535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51DD" w:rsidRPr="005351DD" w:rsidRDefault="005351DD" w:rsidP="005351D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Участие преподавателя в курсах повышения квалификации</w:t>
      </w:r>
    </w:p>
    <w:p w:rsidR="005351DD" w:rsidRPr="005351DD" w:rsidRDefault="005351DD" w:rsidP="005351DD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(2012 год – курсы повышения квалификации в Ярославском филиале Ленинградского Государственного Университета по теме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:«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>Технология туроператорской деятельности»).</w:t>
      </w:r>
    </w:p>
    <w:p w:rsidR="005351DD" w:rsidRPr="005351DD" w:rsidRDefault="005351DD" w:rsidP="005351D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Консультации, открытые уроки и внеклассные мероприятия</w:t>
      </w:r>
    </w:p>
    <w:p w:rsidR="005351DD" w:rsidRPr="005351DD" w:rsidRDefault="005351DD" w:rsidP="005351DD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( Преподаватель регулярно - 2 раза в год проводит открытые уроки по темам специальных дисциплин «Туризм»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351DD" w:rsidRPr="005351DD" w:rsidRDefault="005351DD" w:rsidP="005351D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Обучающие и деловые игры.</w:t>
      </w:r>
    </w:p>
    <w:p w:rsidR="005351DD" w:rsidRPr="005351DD" w:rsidRDefault="005351DD" w:rsidP="005351D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Мастер – классы, семинары, педагогические мастерские</w:t>
      </w:r>
    </w:p>
    <w:p w:rsidR="005351DD" w:rsidRPr="005351DD" w:rsidRDefault="005351DD" w:rsidP="005351DD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( Ежегодная подготовка студентов специальности «Туризм» к участию в конкурсе профессионального мастерства «Город мастеров»</w:t>
      </w: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5351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51DD" w:rsidRPr="005351DD" w:rsidRDefault="005351DD" w:rsidP="005351D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351DD">
        <w:rPr>
          <w:rFonts w:ascii="Times New Roman" w:eastAsia="Times New Roman" w:hAnsi="Times New Roman" w:cs="Times New Roman"/>
          <w:sz w:val="28"/>
          <w:szCs w:val="28"/>
        </w:rPr>
        <w:t>Конференции, аукционы педагогических идей, выставки, форумы, фестивали, публикации, выступления в СМИ</w:t>
      </w:r>
      <w:proofErr w:type="gramEnd"/>
    </w:p>
    <w:p w:rsidR="005351DD" w:rsidRPr="005351DD" w:rsidRDefault="00F948C5" w:rsidP="00535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Start"/>
      <w:r w:rsidR="005351DD" w:rsidRPr="005351DD">
        <w:rPr>
          <w:rFonts w:ascii="Times New Roman" w:eastAsia="Times New Roman" w:hAnsi="Times New Roman" w:cs="Times New Roman"/>
          <w:sz w:val="28"/>
          <w:szCs w:val="28"/>
        </w:rPr>
        <w:t>( Участие преподавателя в конференциях различного уровня</w:t>
      </w:r>
      <w:proofErr w:type="gramEnd"/>
    </w:p>
    <w:p w:rsidR="005351DD" w:rsidRPr="005351DD" w:rsidRDefault="00F948C5" w:rsidP="00535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5351DD" w:rsidRPr="005351DD">
        <w:rPr>
          <w:rFonts w:ascii="Times New Roman" w:eastAsia="Times New Roman" w:hAnsi="Times New Roman" w:cs="Times New Roman"/>
          <w:sz w:val="28"/>
          <w:szCs w:val="28"/>
        </w:rPr>
        <w:t xml:space="preserve">по проблемам туризма и туристской направленности, регулярные                                 </w:t>
      </w:r>
      <w:proofErr w:type="gramEnd"/>
    </w:p>
    <w:p w:rsidR="005351DD" w:rsidRDefault="005351DD" w:rsidP="005351D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1DD">
        <w:rPr>
          <w:rFonts w:ascii="Times New Roman" w:eastAsia="Times New Roman" w:hAnsi="Times New Roman" w:cs="Times New Roman"/>
          <w:sz w:val="28"/>
          <w:szCs w:val="28"/>
        </w:rPr>
        <w:t>публикации в СМИ: участвовала в международных научно-      практических конференциях по проблемам духовно-нравственного воспитания и развития школьников в 2010,2011,2012 гг. Конференции проводились в институте развития образования Ивановской области).</w:t>
      </w:r>
    </w:p>
    <w:p w:rsidR="005351DD" w:rsidRDefault="005351DD" w:rsidP="00D214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14DD" w:rsidRPr="004A55DF" w:rsidRDefault="004A55DF" w:rsidP="004A55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32"/>
        </w:rPr>
      </w:pPr>
      <w:r w:rsidRPr="004A55DF">
        <w:rPr>
          <w:rFonts w:ascii="Times New Roman" w:eastAsia="Times New Roman" w:hAnsi="Times New Roman" w:cs="Times New Roman"/>
          <w:sz w:val="28"/>
          <w:szCs w:val="32"/>
        </w:rPr>
        <w:t>12</w:t>
      </w:r>
    </w:p>
    <w:p w:rsidR="00D214DD" w:rsidRPr="00D214DD" w:rsidRDefault="00D214DD" w:rsidP="00D214DD">
      <w:pPr>
        <w:rPr>
          <w:rFonts w:eastAsiaTheme="minorHAnsi"/>
          <w:b/>
          <w:sz w:val="28"/>
          <w:szCs w:val="28"/>
          <w:lang w:eastAsia="en-US"/>
        </w:rPr>
      </w:pPr>
      <w:r w:rsidRPr="00D214DD">
        <w:rPr>
          <w:rFonts w:eastAsiaTheme="minorHAnsi"/>
          <w:b/>
          <w:sz w:val="28"/>
          <w:szCs w:val="28"/>
          <w:lang w:eastAsia="en-US"/>
        </w:rPr>
        <w:lastRenderedPageBreak/>
        <w:t xml:space="preserve">                                        Список литературы:</w:t>
      </w:r>
    </w:p>
    <w:p w:rsidR="00D214DD" w:rsidRPr="00D214DD" w:rsidRDefault="00D214DD" w:rsidP="00D214DD">
      <w:pPr>
        <w:rPr>
          <w:rFonts w:eastAsiaTheme="minorHAnsi"/>
          <w:b/>
          <w:sz w:val="28"/>
          <w:szCs w:val="28"/>
          <w:lang w:eastAsia="en-US"/>
        </w:rPr>
      </w:pP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1. Новиков В.С. Инновации в туризме. М., «Академия», 2007.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2. Морозова Ж.В. Формирование компетенций и выявление уровней сформированности профессионально-технологической культуры студентов в образовательном пространстве. – Ж. «Среднее профессиональное образование». М., 2011, №6. Приложение.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3. Зимняя И.А. Социально-профессиональная компетентность как целостный результат профессионального образования. М.; Уфа.2005.</w:t>
      </w:r>
    </w:p>
    <w:p w:rsidR="00D214DD" w:rsidRPr="00D214DD" w:rsidRDefault="00D214DD" w:rsidP="00D214DD">
      <w:pPr>
        <w:rPr>
          <w:rFonts w:eastAsiaTheme="minorHAnsi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4.Полат Е.С. Новые педагогические и информационные технологии в системе образования. М., «Академия», 2000.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 xml:space="preserve">5.Зимняя И.А. Компетентностный подход в образовании ( </w:t>
      </w:r>
      <w:proofErr w:type="spellStart"/>
      <w:r w:rsidRPr="00D214DD">
        <w:rPr>
          <w:rFonts w:eastAsiaTheme="minorHAnsi"/>
          <w:sz w:val="28"/>
          <w:szCs w:val="28"/>
          <w:lang w:eastAsia="en-US"/>
        </w:rPr>
        <w:t>методолог</w:t>
      </w:r>
      <w:proofErr w:type="gramStart"/>
      <w:r w:rsidRPr="00D214DD">
        <w:rPr>
          <w:rFonts w:eastAsiaTheme="minorHAnsi"/>
          <w:sz w:val="28"/>
          <w:szCs w:val="28"/>
          <w:lang w:eastAsia="en-US"/>
        </w:rPr>
        <w:t>о</w:t>
      </w:r>
      <w:proofErr w:type="spellEnd"/>
      <w:r w:rsidRPr="00D214DD">
        <w:rPr>
          <w:rFonts w:eastAsiaTheme="minorHAnsi"/>
          <w:sz w:val="28"/>
          <w:szCs w:val="28"/>
          <w:lang w:eastAsia="en-US"/>
        </w:rPr>
        <w:t>-</w:t>
      </w:r>
      <w:proofErr w:type="gramEnd"/>
      <w:r w:rsidRPr="00D214DD">
        <w:rPr>
          <w:rFonts w:eastAsiaTheme="minorHAnsi"/>
          <w:sz w:val="28"/>
          <w:szCs w:val="28"/>
          <w:lang w:eastAsia="en-US"/>
        </w:rPr>
        <w:t xml:space="preserve"> теоретический аспект). Проблемы качества образования. М., 2004.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6. Орешкина А.К. Развитие образовательного процесса в системе непрерывного образования. М., 2007.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7. Уваров Е.В. Формирование информационно-коммуникативной компетенции у будущих специалистов сферы обслуживания. – Ж. «Среднее профессиональное образование». М., 2012 №7.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8. Зимняя И. А.  Компетентность человека – новое качество результата образования. М., 2003.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 xml:space="preserve">9. </w:t>
      </w:r>
      <w:proofErr w:type="spellStart"/>
      <w:r w:rsidRPr="00D214DD">
        <w:rPr>
          <w:rFonts w:eastAsiaTheme="minorHAnsi"/>
          <w:sz w:val="28"/>
          <w:szCs w:val="28"/>
          <w:lang w:eastAsia="en-US"/>
        </w:rPr>
        <w:t>Курлаев</w:t>
      </w:r>
      <w:proofErr w:type="spellEnd"/>
      <w:r w:rsidRPr="00D214DD">
        <w:rPr>
          <w:rFonts w:eastAsiaTheme="minorHAnsi"/>
          <w:sz w:val="28"/>
          <w:szCs w:val="28"/>
          <w:lang w:eastAsia="en-US"/>
        </w:rPr>
        <w:t xml:space="preserve"> Ю.А. Проектная деятельность в образовательном процессе колледжа. – Ж. «Среднее профессиональное образование», М., 2012, №2.1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10. Магомедов М.И. Системный подход в профессиональном образовании менеджера туризма. – Ж. «Среднее профессиональное образование».         М., 2012, №10.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11. Маликова Л.А. Организация учебно-исследовательской деятельности студентов. – Ж. «Среднее профессиональное образование».  М., 2012, №7. Приложение.</w:t>
      </w:r>
    </w:p>
    <w:p w:rsidR="00D214DD" w:rsidRPr="00D214DD" w:rsidRDefault="00D214DD" w:rsidP="00D214DD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12. Ресурсы инноваций /под редакцией проф. И.П. Николаевой. М., 2003.</w:t>
      </w:r>
    </w:p>
    <w:p w:rsidR="005351DD" w:rsidRPr="00F948C5" w:rsidRDefault="00D214DD" w:rsidP="00F948C5">
      <w:pPr>
        <w:rPr>
          <w:rFonts w:eastAsiaTheme="minorHAnsi"/>
          <w:sz w:val="28"/>
          <w:szCs w:val="28"/>
          <w:lang w:eastAsia="en-US"/>
        </w:rPr>
      </w:pPr>
      <w:r w:rsidRPr="00D214DD">
        <w:rPr>
          <w:rFonts w:eastAsiaTheme="minorHAnsi"/>
          <w:sz w:val="28"/>
          <w:szCs w:val="28"/>
          <w:lang w:eastAsia="en-US"/>
        </w:rPr>
        <w:t>13. Морозов Ю.П. Инновационный менеджмент. М.: ЮНИТИ – ДАНА, 2003.</w:t>
      </w: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Pr="00F948C5" w:rsidRDefault="00D214DD" w:rsidP="00F948C5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F948C5">
        <w:rPr>
          <w:rFonts w:ascii="Times New Roman" w:eastAsia="Times New Roman" w:hAnsi="Times New Roman" w:cs="Times New Roman"/>
          <w:b/>
          <w:sz w:val="48"/>
          <w:szCs w:val="48"/>
        </w:rPr>
        <w:t>ПРИЛОЖЕНИЯ</w:t>
      </w: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D214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Pr="00D214DD" w:rsidRDefault="00D214DD" w:rsidP="00D214D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4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8F1A33" w:rsidRDefault="008F1A33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F948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DD" w:rsidRDefault="00D214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8C5" w:rsidRDefault="00F948C5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A33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A33">
        <w:rPr>
          <w:rFonts w:ascii="Times New Roman" w:eastAsia="Times New Roman" w:hAnsi="Times New Roman" w:cs="Times New Roman"/>
          <w:b/>
          <w:sz w:val="28"/>
          <w:szCs w:val="28"/>
        </w:rPr>
        <w:t>Программный проект</w:t>
      </w:r>
    </w:p>
    <w:p w:rsidR="008F1A33" w:rsidRPr="008F1A33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1DD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1A33">
        <w:rPr>
          <w:rFonts w:ascii="Times New Roman" w:eastAsia="Times New Roman" w:hAnsi="Times New Roman" w:cs="Times New Roman"/>
          <w:b/>
          <w:sz w:val="32"/>
          <w:szCs w:val="32"/>
        </w:rPr>
        <w:t>«Дорога славы»</w:t>
      </w:r>
    </w:p>
    <w:p w:rsidR="008F1A33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F1A33" w:rsidRPr="008F1A33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1A33">
        <w:rPr>
          <w:rFonts w:ascii="Times New Roman" w:eastAsia="Times New Roman" w:hAnsi="Times New Roman" w:cs="Times New Roman"/>
          <w:b/>
          <w:sz w:val="32"/>
          <w:szCs w:val="32"/>
        </w:rPr>
        <w:t xml:space="preserve">По развитию </w:t>
      </w:r>
      <w:proofErr w:type="gramStart"/>
      <w:r w:rsidRPr="008F1A33">
        <w:rPr>
          <w:rFonts w:ascii="Times New Roman" w:eastAsia="Times New Roman" w:hAnsi="Times New Roman" w:cs="Times New Roman"/>
          <w:b/>
          <w:sz w:val="32"/>
          <w:szCs w:val="32"/>
        </w:rPr>
        <w:t>культурно-познавательного</w:t>
      </w:r>
      <w:proofErr w:type="gramEnd"/>
    </w:p>
    <w:p w:rsidR="008F1A33" w:rsidRPr="008F1A33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1A33">
        <w:rPr>
          <w:rFonts w:ascii="Times New Roman" w:eastAsia="Times New Roman" w:hAnsi="Times New Roman" w:cs="Times New Roman"/>
          <w:b/>
          <w:sz w:val="32"/>
          <w:szCs w:val="32"/>
        </w:rPr>
        <w:t>молодежного туризма на территории Ивановской области</w:t>
      </w:r>
    </w:p>
    <w:p w:rsidR="005351DD" w:rsidRDefault="008F1A33" w:rsidP="008F1A33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1A33">
        <w:rPr>
          <w:rFonts w:ascii="Times New Roman" w:eastAsia="Times New Roman" w:hAnsi="Times New Roman" w:cs="Times New Roman"/>
          <w:b/>
          <w:sz w:val="32"/>
          <w:szCs w:val="32"/>
        </w:rPr>
        <w:t>и сохранению памятников истории и культуры.</w:t>
      </w: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Pr="005351DD" w:rsidRDefault="005351DD" w:rsidP="005351D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351DD" w:rsidRDefault="005351DD" w:rsidP="005351DD">
      <w:pPr>
        <w:tabs>
          <w:tab w:val="left" w:pos="3876"/>
        </w:tabs>
      </w:pPr>
    </w:p>
    <w:p w:rsidR="008F1A33" w:rsidRDefault="008F1A33" w:rsidP="005351DD">
      <w:pPr>
        <w:tabs>
          <w:tab w:val="left" w:pos="3876"/>
        </w:tabs>
      </w:pPr>
    </w:p>
    <w:p w:rsidR="008F1A33" w:rsidRDefault="008F1A33" w:rsidP="005351DD">
      <w:pPr>
        <w:tabs>
          <w:tab w:val="left" w:pos="3876"/>
        </w:tabs>
      </w:pPr>
    </w:p>
    <w:p w:rsidR="008F1A33" w:rsidRDefault="008F1A33" w:rsidP="005351DD">
      <w:pPr>
        <w:tabs>
          <w:tab w:val="left" w:pos="3876"/>
        </w:tabs>
      </w:pPr>
    </w:p>
    <w:p w:rsidR="008F1A33" w:rsidRDefault="008F1A33" w:rsidP="005351DD">
      <w:pPr>
        <w:tabs>
          <w:tab w:val="left" w:pos="3876"/>
        </w:tabs>
      </w:pPr>
    </w:p>
    <w:p w:rsidR="00D214DD" w:rsidRDefault="00D214DD" w:rsidP="005351DD">
      <w:pPr>
        <w:tabs>
          <w:tab w:val="left" w:pos="3876"/>
        </w:tabs>
      </w:pPr>
    </w:p>
    <w:p w:rsidR="00F948C5" w:rsidRDefault="00F948C5" w:rsidP="005351DD">
      <w:pPr>
        <w:tabs>
          <w:tab w:val="left" w:pos="3876"/>
        </w:tabs>
      </w:pPr>
    </w:p>
    <w:p w:rsidR="00F948C5" w:rsidRDefault="00F948C5" w:rsidP="005351DD">
      <w:pPr>
        <w:tabs>
          <w:tab w:val="left" w:pos="3876"/>
        </w:tabs>
      </w:pPr>
    </w:p>
    <w:p w:rsidR="00F948C5" w:rsidRDefault="00F948C5" w:rsidP="005351DD">
      <w:pPr>
        <w:tabs>
          <w:tab w:val="left" w:pos="3876"/>
        </w:tabs>
      </w:pPr>
    </w:p>
    <w:p w:rsidR="008F1A33" w:rsidRPr="008F1A33" w:rsidRDefault="008F1A33" w:rsidP="00F948C5">
      <w:pPr>
        <w:tabs>
          <w:tab w:val="left" w:pos="3876"/>
        </w:tabs>
        <w:jc w:val="center"/>
        <w:rPr>
          <w:b/>
          <w:sz w:val="28"/>
          <w:szCs w:val="28"/>
        </w:rPr>
      </w:pPr>
      <w:r w:rsidRPr="008F1A33">
        <w:rPr>
          <w:b/>
          <w:sz w:val="28"/>
          <w:szCs w:val="28"/>
        </w:rPr>
        <w:t>г</w:t>
      </w:r>
      <w:proofErr w:type="gramStart"/>
      <w:r w:rsidRPr="008F1A33">
        <w:rPr>
          <w:b/>
          <w:sz w:val="28"/>
          <w:szCs w:val="28"/>
        </w:rPr>
        <w:t>.И</w:t>
      </w:r>
      <w:proofErr w:type="gramEnd"/>
      <w:r w:rsidRPr="008F1A33">
        <w:rPr>
          <w:b/>
          <w:sz w:val="28"/>
          <w:szCs w:val="28"/>
        </w:rPr>
        <w:t>ваново – 2009 г.</w:t>
      </w:r>
    </w:p>
    <w:p w:rsidR="008F1A33" w:rsidRDefault="008F1A33" w:rsidP="005351DD">
      <w:pPr>
        <w:tabs>
          <w:tab w:val="left" w:pos="3876"/>
        </w:tabs>
      </w:pPr>
    </w:p>
    <w:p w:rsidR="00D214DD" w:rsidRDefault="00D214DD" w:rsidP="005351DD">
      <w:pPr>
        <w:tabs>
          <w:tab w:val="left" w:pos="3876"/>
        </w:tabs>
      </w:pPr>
    </w:p>
    <w:p w:rsidR="008F1A33" w:rsidRDefault="008F1A33" w:rsidP="008F1A33">
      <w:pPr>
        <w:tabs>
          <w:tab w:val="left" w:pos="3876"/>
        </w:tabs>
        <w:jc w:val="center"/>
      </w:pPr>
      <w:r>
        <w:rPr>
          <w:noProof/>
        </w:rPr>
        <w:drawing>
          <wp:inline distT="0" distB="0" distL="0" distR="0">
            <wp:extent cx="3712845" cy="435292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A33" w:rsidRP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  <w:proofErr w:type="spellStart"/>
      <w:r w:rsidRPr="008F1A33">
        <w:rPr>
          <w:b/>
          <w:sz w:val="28"/>
          <w:szCs w:val="28"/>
        </w:rPr>
        <w:t>Властов</w:t>
      </w:r>
      <w:proofErr w:type="spellEnd"/>
      <w:r w:rsidRPr="008F1A33">
        <w:rPr>
          <w:b/>
          <w:sz w:val="28"/>
          <w:szCs w:val="28"/>
        </w:rPr>
        <w:t xml:space="preserve"> Егор Иванович </w:t>
      </w:r>
    </w:p>
    <w:p w:rsidR="008F1A33" w:rsidRP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  <w:r w:rsidRPr="008F1A33">
        <w:rPr>
          <w:b/>
          <w:sz w:val="28"/>
          <w:szCs w:val="28"/>
        </w:rPr>
        <w:t>(1769 – 1837)</w:t>
      </w:r>
    </w:p>
    <w:p w:rsidR="008F1A33" w:rsidRP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  <w:r w:rsidRPr="008F1A33">
        <w:rPr>
          <w:b/>
          <w:sz w:val="28"/>
          <w:szCs w:val="28"/>
        </w:rPr>
        <w:t xml:space="preserve">- генерал-лейтенант, </w:t>
      </w: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  <w:r w:rsidRPr="008F1A33">
        <w:rPr>
          <w:b/>
          <w:sz w:val="28"/>
          <w:szCs w:val="28"/>
        </w:rPr>
        <w:t>Герой отечественной войны 1812 года</w:t>
      </w: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rPr>
          <w:b/>
          <w:sz w:val="28"/>
          <w:szCs w:val="28"/>
        </w:rPr>
      </w:pPr>
    </w:p>
    <w:p w:rsidR="00D214DD" w:rsidRDefault="00D214DD" w:rsidP="008F1A33">
      <w:pPr>
        <w:tabs>
          <w:tab w:val="left" w:pos="3876"/>
        </w:tabs>
        <w:rPr>
          <w:b/>
          <w:sz w:val="28"/>
          <w:szCs w:val="28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40"/>
          <w:szCs w:val="40"/>
        </w:rPr>
      </w:pPr>
      <w:r w:rsidRPr="008F1A33">
        <w:rPr>
          <w:b/>
          <w:sz w:val="40"/>
          <w:szCs w:val="40"/>
        </w:rPr>
        <w:t>«Дорога славы»</w:t>
      </w:r>
    </w:p>
    <w:p w:rsidR="008F1A33" w:rsidRPr="008F1A33" w:rsidRDefault="008F1A33" w:rsidP="008F1A33">
      <w:pPr>
        <w:tabs>
          <w:tab w:val="left" w:pos="3876"/>
        </w:tabs>
        <w:jc w:val="center"/>
        <w:rPr>
          <w:b/>
          <w:sz w:val="40"/>
          <w:szCs w:val="40"/>
        </w:rPr>
      </w:pP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  <w:r w:rsidRPr="008F1A33">
        <w:rPr>
          <w:b/>
          <w:sz w:val="28"/>
          <w:szCs w:val="28"/>
        </w:rPr>
        <w:t>Схема экскурсионного маршрута:</w:t>
      </w:r>
      <w:r w:rsidRPr="008F1A33">
        <w:rPr>
          <w:b/>
          <w:sz w:val="28"/>
          <w:szCs w:val="28"/>
        </w:rPr>
        <w:br/>
        <w:t xml:space="preserve">г. Иваново – </w:t>
      </w:r>
      <w:proofErr w:type="gramStart"/>
      <w:r w:rsidRPr="008F1A33">
        <w:rPr>
          <w:b/>
          <w:sz w:val="28"/>
          <w:szCs w:val="28"/>
        </w:rPr>
        <w:t>с</w:t>
      </w:r>
      <w:proofErr w:type="gramEnd"/>
      <w:r w:rsidRPr="008F1A33">
        <w:rPr>
          <w:b/>
          <w:sz w:val="28"/>
          <w:szCs w:val="28"/>
        </w:rPr>
        <w:t>. Егорий</w:t>
      </w:r>
    </w:p>
    <w:p w:rsid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Pr="008F1A33" w:rsidRDefault="008F1A33" w:rsidP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40876" cy="319992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24" cy="320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8F1A33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 w:rsidP="00E4038C">
      <w:pPr>
        <w:tabs>
          <w:tab w:val="left" w:pos="3876"/>
        </w:tabs>
        <w:rPr>
          <w:b/>
          <w:sz w:val="28"/>
          <w:szCs w:val="28"/>
        </w:rPr>
      </w:pPr>
    </w:p>
    <w:p w:rsidR="008F1A33" w:rsidRDefault="008F1A33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8F1A33">
        <w:rPr>
          <w:b/>
          <w:sz w:val="28"/>
          <w:szCs w:val="28"/>
        </w:rPr>
        <w:t>Награды проекта</w:t>
      </w:r>
      <w:r w:rsidR="00E4038C">
        <w:rPr>
          <w:b/>
          <w:sz w:val="28"/>
          <w:szCs w:val="28"/>
        </w:rPr>
        <w:t>:</w:t>
      </w:r>
    </w:p>
    <w:p w:rsid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48255" cy="544748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5" cy="544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27910" cy="535994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44" cy="542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974715" cy="535994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20" cy="535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>Данные анкетирования студентов ИТЭК и ИПК в 2011 г.</w:t>
      </w:r>
    </w:p>
    <w:p w:rsidR="00E4038C" w:rsidRPr="008F1A33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8F1A33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53125" cy="46174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29" cy="461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Default="00E4038C" w:rsidP="00F948C5">
      <w:pPr>
        <w:tabs>
          <w:tab w:val="left" w:pos="3876"/>
        </w:tabs>
        <w:rPr>
          <w:b/>
          <w:sz w:val="28"/>
          <w:szCs w:val="28"/>
        </w:rPr>
      </w:pP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>Диагностика по формированию коммуникативных навыков у студентов специальности  «Туризм».</w:t>
      </w: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>Результаты:</w:t>
      </w: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3429000"/>
            <wp:effectExtent l="0" t="0" r="19050" b="1905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948C5">
        <w:rPr>
          <w:b/>
          <w:sz w:val="28"/>
          <w:szCs w:val="28"/>
        </w:rPr>
        <w:t xml:space="preserve">  </w:t>
      </w:r>
      <w:r w:rsidRPr="00E4038C">
        <w:rPr>
          <w:b/>
          <w:sz w:val="28"/>
          <w:szCs w:val="28"/>
        </w:rPr>
        <w:t>2010г.</w:t>
      </w:r>
      <w:r w:rsidR="00F948C5">
        <w:rPr>
          <w:b/>
          <w:sz w:val="28"/>
          <w:szCs w:val="28"/>
        </w:rPr>
        <w:t xml:space="preserve">            </w:t>
      </w:r>
      <w:r w:rsidR="00CA361C" w:rsidRPr="00E4038C">
        <w:rPr>
          <w:b/>
          <w:sz w:val="28"/>
          <w:szCs w:val="28"/>
        </w:rPr>
        <w:t>2011г.            2012 г.</w:t>
      </w:r>
      <w:r w:rsidRPr="00E4038C">
        <w:rPr>
          <w:b/>
          <w:sz w:val="28"/>
          <w:szCs w:val="28"/>
        </w:rPr>
        <w:tab/>
      </w:r>
    </w:p>
    <w:p w:rsidR="00E4038C" w:rsidRPr="00E4038C" w:rsidRDefault="00F25EC9" w:rsidP="00CA361C">
      <w:pPr>
        <w:tabs>
          <w:tab w:val="left" w:pos="387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12" o:spid="_x0000_s1053" style="position:absolute;margin-left:1.2pt;margin-top:.45pt;width:11.25pt;height:15pt;z-index:251665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udqwIAAH8FAAAOAAAAZHJzL2Uyb0RvYy54bWysVM1q20AQvhf6DsveG0nGaRITORiHlEJI&#10;QpOS83q1awn2r7try+6p0Gshj9CH6KX0J88gv1FnV7JiktBD6WU1o5n55n+OT1ZSoCWzrtIqx9le&#10;ihFTVBeVmuf4/c3Zq0OMnCeqIEIrluM1c/hk/PLFcW1GbKBLLQpmEYAoN6pNjkvvzShJHC2ZJG5P&#10;G6ZAyLWVxANr50lhSQ3oUiSDNH2d1NoWxmrKnIO/p60QjyM+54z6S84d80jkGGLz8bXxnYU3GR+T&#10;0dwSU1a0C4P8QxSSVAqc9lCnxBO0sNUTKFlRq53mfo9qmWjOK8piDpBNlj7K5rokhsVcoDjO9GVy&#10;/w+WXiyvLKoK6N0AI0Uk9Kj5uvm0uWt+Nfebz8235r75ufnS/G6+Nz8QKEHFauNGYHhtrmzHOSBD&#10;+ituZfhCYmgVq7zuq8xWHlH4mQ0Hhwf7GFEQZUfpfhq7kDwYG+v8G6YlCkSOLTQx1pYsz50Hh6C6&#10;VQm+nBZVcVYJERk7n02FRUsSGp4epNMt+o5aEhJoQ46UXwsWjIV6xzgUA4IcRI9xDFmPRyhlymet&#10;qCQFa91ABn0OvUUMMwIGZA7h9dgdQBjxp9htfp1+MGVxinvj9G+Btca9RfSsle+NZaW0fQ5AQFad&#10;51Yfwt8pTSBnuljDqFjd7pAz9KyC/pwT56+IhaWB9YJD4C/h4ULXOdYdhVGp7cfn/gd9mGWQYlTD&#10;EubYfVgQyzASbxVM+VE2HIatjcxw/2AAjN2VzHYlaiGnGtqewckxNJJB34stya2Wt3AvJsEriIii&#10;4DvH1NstM/XtcYCLQ9lkEtVgUw3x5+ra0AAeqhrm72Z1S6zphtTDdF/o7cKS0aNZbXWDpdKThde8&#10;ioP8UNeu3rDlcXC6ixTOyC4ftR7u5vgPAAAA//8DAFBLAwQUAAYACAAAACEAvAXi69sAAAAEAQAA&#10;DwAAAGRycy9kb3ducmV2LnhtbEyOQUvDQBSE74L/YXmCN7vbtIiNeSlSKOjBg7VQj9vsa5Ka3Q3Z&#10;bbr59z5PehqGGWa+Yp1sJ0YaQusdwnymQJCrvGldjbD/3D48gQhRO6M77whhogDr8vam0LnxV/dB&#10;4y7WgkdcyDVCE2OfSxmqhqwOM9+T4+zkB6sj26GWZtBXHredzJR6lFa3jh8a3dOmoep7d7EI/Xav&#10;DtN5vnlLh6/XUSY1Ld4V4v1denkGESnFvzL84jM6lMx09BdngugQsiUXEVYgOMyWrEeEhVqBLAv5&#10;H778AQAA//8DAFBLAQItABQABgAIAAAAIQC2gziS/gAAAOEBAAATAAAAAAAAAAAAAAAAAAAAAABb&#10;Q29udGVudF9UeXBlc10ueG1sUEsBAi0AFAAGAAgAAAAhADj9If/WAAAAlAEAAAsAAAAAAAAAAAAA&#10;AAAALwEAAF9yZWxzLy5yZWxzUEsBAi0AFAAGAAgAAAAhAItwC52rAgAAfwUAAA4AAAAAAAAAAAAA&#10;AAAALgIAAGRycy9lMm9Eb2MueG1sUEsBAi0AFAAGAAgAAAAhALwF4uvbAAAABAEAAA8AAAAAAAAA&#10;AAAAAAAABQUAAGRycy9kb3ducmV2LnhtbFBLBQYAAAAABAAEAPMAAAANBgAAAAA=&#10;" fillcolor="#0070c0" strokecolor="#243f60 [1604]" strokeweight="2pt"/>
        </w:pict>
      </w:r>
      <w:r w:rsidR="00E4038C" w:rsidRPr="00E4038C">
        <w:rPr>
          <w:b/>
          <w:sz w:val="28"/>
          <w:szCs w:val="28"/>
        </w:rPr>
        <w:t xml:space="preserve">  </w:t>
      </w:r>
      <w:r w:rsidR="00F948C5">
        <w:rPr>
          <w:b/>
          <w:sz w:val="28"/>
          <w:szCs w:val="28"/>
        </w:rPr>
        <w:t xml:space="preserve">     </w:t>
      </w:r>
      <w:r w:rsidR="00E4038C" w:rsidRPr="00E4038C">
        <w:rPr>
          <w:b/>
          <w:sz w:val="28"/>
          <w:szCs w:val="28"/>
        </w:rPr>
        <w:t xml:space="preserve">-31,5%         </w:t>
      </w:r>
      <w:r w:rsidR="00CA361C" w:rsidRPr="00E4038C">
        <w:rPr>
          <w:b/>
          <w:sz w:val="28"/>
          <w:szCs w:val="28"/>
        </w:rPr>
        <w:t xml:space="preserve">19%             </w:t>
      </w:r>
      <w:r w:rsidR="00E4038C" w:rsidRPr="00E4038C">
        <w:rPr>
          <w:b/>
          <w:sz w:val="28"/>
          <w:szCs w:val="28"/>
        </w:rPr>
        <w:t xml:space="preserve">6,4 % </w:t>
      </w: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Pr="00E4038C" w:rsidRDefault="00F25EC9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13" o:spid="_x0000_s1030" style="position:absolute;left:0;text-align:left;margin-left:1.2pt;margin-top:-.3pt;width:11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A0uQIAAJEFAAAOAAAAZHJzL2Uyb0RvYy54bWysVM1uEzEQviPxDpbvdHdD0pSomypqVYRU&#10;aEWLena8drPCf9hONuGExBWJR+AhuCB++gybN2Ls/WkoPSEuuzOe/5lv5vBoLQVaMetKrXKc7aUY&#10;MUV1UaqbHL+5On1ygJHzRBVEaMVyvGEOH00fPzqszIQN9EKLglkETpSbVCbHC+/NJEkcXTBJ3J42&#10;TIGQayuJB9beJIUlFXiXIhmk6X5SaVsYqylzDl5PGiGeRv+cM+rPOXfMI5FjyM3Hr43fefgm00My&#10;ubHELErapkH+IQtJSgVBe1cnxBO0tOVfrmRJrXaa+z2qZaI5LymLNUA1WXqvmssFMSzWAs1xpm+T&#10;+39u6avVhUVlAbN7ipEiEmZUf9l+2H6uf9a324/11/q2/rH9VP+qv9XfEShBxyrjJmB4aS5syzkg&#10;Q/lrbmX4Q2FoHbu86bvM1h5ReMyGg4PxCCMKosFwvD+KU0jujI11/jnTEgUixxaGGHtLVmfOQ0BQ&#10;7VRCLKdFWZyWQkQmAIcdC4tWBEZOKGXKD6K5WMqXumjex6M07cJGrAWT6HnHWxLqbCqLlN8IFmII&#10;9Zpx6BnU0njuPfwZtEk1agczDin2hllM6Z6h8FloL9TX6gYzFlHcG6YPGXZlNsa9RYyqle+NZam0&#10;fchB8baP3OhDFjs1B9Kv5+sIlGEHgbkuNgAeq5utcoaeljCxM+L8BbGwRrBwcBr8OXy40FWOdUth&#10;tND2/UPvQR/QDVKMKljLHLt3S2IZRuKFAtw/y4bDsMeRGY7GA2DsrmS+K1FLeawBBhkcIUMjGfS9&#10;6EhutbyGCzILUUFEFIXYOabedsyxb84F3CDKZrOoBrtriD9Tl4YG56HPAZFX62tiTQtbD3h/pbsV&#10;JpN76G10g6XSs6XXvIzQDp1u+tpOAPY+IqK9UeGw7PJR6+6STn8DAAD//wMAUEsDBBQABgAIAAAA&#10;IQD+BJ+y2gAAAAUBAAAPAAAAZHJzL2Rvd25yZXYueG1sTI5dS8MwFIbvBf9DOII3sqXWMLaup0MF&#10;0YsxcAreZk3WljUnJcm6+u89Xunly/v1lJvJ9WK0IXaeEO7nGQhLtTcdNQifHy+zJYiYNBnde7II&#10;3zbCprq+KnVh/IXe7bhPjeARioVGaFMaCilj3Vqn49wPltg7+uB0YhkaaYK+8LjrZZ5lC+l0R/zQ&#10;6sE+t7Y+7c8OQdHrdjzdmWb19KUo7rj+tg2ItzfT4xpEslP6C8MvPqNDxUwHfyYTRY+QKw4izBYg&#10;2M3VCsQB4WGpQFal/E9f/QAAAP//AwBQSwECLQAUAAYACAAAACEAtoM4kv4AAADhAQAAEwAAAAAA&#10;AAAAAAAAAAAAAAAAW0NvbnRlbnRfVHlwZXNdLnhtbFBLAQItABQABgAIAAAAIQA4/SH/1gAAAJQB&#10;AAALAAAAAAAAAAAAAAAAAC8BAABfcmVscy8ucmVsc1BLAQItABQABgAIAAAAIQCSPCA0uQIAAJEF&#10;AAAOAAAAAAAAAAAAAAAAAC4CAABkcnMvZTJvRG9jLnhtbFBLAQItABQABgAIAAAAIQD+BJ+y2gAA&#10;AAUBAAAPAAAAAAAAAAAAAAAAABMFAABkcnMvZG93bnJldi54bWxQSwUGAAAAAAQABADzAAAAGgYA&#10;AAAA&#10;" fillcolor="#943634 [2405]" strokecolor="#c0504d [3205]" strokeweight="2pt">
            <v:textbox>
              <w:txbxContent>
                <w:p w:rsidR="00E4038C" w:rsidRDefault="00E4038C" w:rsidP="00E4038C">
                  <w:pPr>
                    <w:jc w:val="center"/>
                  </w:pPr>
                  <w:r>
                    <w:t xml:space="preserve">    -25,5</w:t>
                  </w:r>
                </w:p>
              </w:txbxContent>
            </v:textbox>
          </v:rect>
        </w:pict>
      </w:r>
      <w:r w:rsidR="00CA361C">
        <w:rPr>
          <w:b/>
          <w:sz w:val="28"/>
          <w:szCs w:val="28"/>
        </w:rPr>
        <w:t>-</w:t>
      </w:r>
      <w:r w:rsidR="00E4038C" w:rsidRPr="00E4038C">
        <w:rPr>
          <w:b/>
          <w:sz w:val="28"/>
          <w:szCs w:val="28"/>
        </w:rPr>
        <w:t>25,5%        27,5%            33,3%</w:t>
      </w:r>
    </w:p>
    <w:p w:rsidR="00E4038C" w:rsidRPr="00E4038C" w:rsidRDefault="00F948C5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14" o:spid="_x0000_s1052" style="position:absolute;left:0;text-align:left;margin-left:4.95pt;margin-top:28.55pt;width:11.25pt;height:17.2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zmlQIAAEsFAAAOAAAAZHJzL2Uyb0RvYy54bWysVM1u1DAQviPxDpbvNMmype2q2WrVqgip&#10;aita1LPr2E0kx2Ns72aXExJXJB6Bh+CC+OkzZN+IsZNNq1KBhMjBGXtmvpn5POP9g2WtyEJYV4HO&#10;abaVUiI0h6LSNzl9c3n8bJcS55kumAItcroSjh5Mnz7Zb8xEjKAEVQhLEES7SWNyWnpvJknieClq&#10;5rbACI1KCbZmHrf2JiksaxC9VskoTV8kDdjCWODCOTw96pR0GvGlFNyfSemEJyqnmJuPq43rdViT&#10;6T6b3Fhmyor3abB/yKJmlcagA9QR84zMbfUbVF1xCw6k3+JQJyBlxUWsAavJ0gfVXJTMiFgLkuPM&#10;QJP7f7D8dHFuSVXg3Y0p0azGO2o/r9+vP7U/2tv1h/ZLe9t+X39sf7Zf228EjZCxxrgJOl6Yc9vv&#10;HIqh/KW0dfhjYWQZWV4NLIulJxwPs/Fod2ebEo6qUbaXoowoyZ2zsc6/FFCTIOTU4iVGbtnixPnO&#10;dGOCfiGZLnyU/EqJkIHSr4XEwjDgKHrHlhKHypIFw2ZgnAvtn3eqkhWiO95O8evzGTxidhEwIMtK&#10;qQE7+xN2l2tvH1xF7MjBOf278+ARI4P2g3NdabCPASif9QXIzn5DUkdNYOkaihVeu4VuHpzhxxVy&#10;fcKcP2cWBwBHBYfan+EiFTQ5hV6ipAT77rHzYI99iVpKGhyonLq3c2YFJeqVxo7dy8bjMIFxM97e&#10;GeHG3tdc39foeX0IeE0ZPh+GRzHYe7URpYX6Cmd/FqKiimmOsXPKvd1sDn036Ph6cDGbRTOcOsP8&#10;ib4wPIAHVkMvXS6vmDV9w3ns1FPYDB+bPOi7zjZ4apjNPcgqNuUdrz3fOLGxcfrXJTwJ9/fR6u4N&#10;nP4CAAD//wMAUEsDBBQABgAIAAAAIQAf1YHg2gAAAAUBAAAPAAAAZHJzL2Rvd25yZXYueG1sTI7B&#10;TsMwEETvSPyDtUjcqENSqjbEqSokDogTKYirEy9ORLyObLdN+XqWEz2OZvTmVdvZjeKIIQ6eFNwv&#10;MhBInTcDWQXv++e7NYiYNBk9ekIFZ4ywra+vKl0af6I3PDbJCoZQLLWCPqWplDJ2PTodF35C4u7L&#10;B6cTx2ClCfrEcDfKPMtW0umB+KHXEz712H03B8eUFTUfPsjzbv8afl5c+xmtLZS6vZl3jyASzul/&#10;DH/6rA41O7X+QCaKUUG+5KGChwIEt/lyA6JVUGzWIOtKXtrXvwAAAP//AwBQSwECLQAUAAYACAAA&#10;ACEAtoM4kv4AAADhAQAAEwAAAAAAAAAAAAAAAAAAAAAAW0NvbnRlbnRfVHlwZXNdLnhtbFBLAQIt&#10;ABQABgAIAAAAIQA4/SH/1gAAAJQBAAALAAAAAAAAAAAAAAAAAC8BAABfcmVscy8ucmVsc1BLAQIt&#10;ABQABgAIAAAAIQDdM7zmlQIAAEsFAAAOAAAAAAAAAAAAAAAAAC4CAABkcnMvZTJvRG9jLnhtbFBL&#10;AQItABQABgAIAAAAIQAf1YHg2gAAAAUBAAAPAAAAAAAAAAAAAAAAAO8EAABkcnMvZG93bnJldi54&#10;bWxQSwUGAAAAAAQABADzAAAA9gUAAAAA&#10;" fillcolor="#9bbb59 [3206]" strokecolor="#4e6128 [1606]" strokeweight="2pt"/>
        </w:pict>
      </w: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 xml:space="preserve">  </w:t>
      </w:r>
      <w:r w:rsidR="00F948C5">
        <w:rPr>
          <w:b/>
          <w:sz w:val="28"/>
          <w:szCs w:val="28"/>
        </w:rPr>
        <w:t xml:space="preserve">     </w:t>
      </w:r>
      <w:r w:rsidRPr="00E4038C">
        <w:rPr>
          <w:b/>
          <w:sz w:val="28"/>
          <w:szCs w:val="28"/>
        </w:rPr>
        <w:t>-43%</w:t>
      </w:r>
      <w:r w:rsidR="00F948C5">
        <w:rPr>
          <w:b/>
          <w:sz w:val="28"/>
          <w:szCs w:val="28"/>
        </w:rPr>
        <w:t xml:space="preserve">           </w:t>
      </w:r>
      <w:r w:rsidR="00CA361C" w:rsidRPr="00E4038C">
        <w:rPr>
          <w:b/>
          <w:sz w:val="28"/>
          <w:szCs w:val="28"/>
        </w:rPr>
        <w:t>53,5%</w:t>
      </w:r>
      <w:r w:rsidR="00F948C5">
        <w:rPr>
          <w:b/>
          <w:sz w:val="28"/>
          <w:szCs w:val="28"/>
        </w:rPr>
        <w:t xml:space="preserve">            </w:t>
      </w:r>
      <w:r w:rsidR="00CA361C" w:rsidRPr="00E4038C">
        <w:rPr>
          <w:b/>
          <w:sz w:val="28"/>
          <w:szCs w:val="28"/>
        </w:rPr>
        <w:t>60,3%</w:t>
      </w:r>
      <w:r w:rsidRPr="00E4038C">
        <w:rPr>
          <w:b/>
          <w:sz w:val="28"/>
          <w:szCs w:val="28"/>
        </w:rPr>
        <w:tab/>
      </w:r>
      <w:r w:rsidRPr="00E4038C">
        <w:rPr>
          <w:b/>
          <w:sz w:val="28"/>
          <w:szCs w:val="28"/>
        </w:rPr>
        <w:tab/>
      </w:r>
      <w:r w:rsidRPr="00E4038C">
        <w:rPr>
          <w:b/>
          <w:sz w:val="28"/>
          <w:szCs w:val="28"/>
        </w:rPr>
        <w:tab/>
      </w: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br/>
      </w:r>
    </w:p>
    <w:p w:rsid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34B17" w:rsidRDefault="00E34B17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34B17" w:rsidRPr="00E4038C" w:rsidRDefault="00E34B17" w:rsidP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 xml:space="preserve"> За период действия проекта «Дорога  славы» вырос интерес к профессии и желание выпускников повысить свой образовательный уровень по специальности «Туризм».</w:t>
      </w:r>
    </w:p>
    <w:p w:rsidR="00E4038C" w:rsidRPr="00E4038C" w:rsidRDefault="00E4038C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>Количество поступивших в вузы города  Иваново и  города РФ по очной и заочной форме обучения:</w:t>
      </w:r>
    </w:p>
    <w:p w:rsidR="00E4038C" w:rsidRPr="00E4038C" w:rsidRDefault="00F25EC9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51" type="#_x0000_t32" style="position:absolute;left:0;text-align:left;margin-left:336.65pt;margin-top:19.5pt;width:0;height:29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14+AEAAAgEAAAOAAAAZHJzL2Uyb0RvYy54bWysU0uOEzEQ3SNxB8t70slEMBClM4sMsEEQ&#10;8TmAx22nLfmnskmndwMXmCNwBTYs+GjO0H0jyu6eHgQICcSm/KtX9epVeX12NJocBATlbEkXszkl&#10;wnJXKbsv6ZvXT+49pCREZiumnRUlbUWgZ5u7d9aNX4kTVztdCSAYxIZV40tax+hXRRF4LQwLM+eF&#10;xUfpwLCIR9gXFbAGoxtdnMznD4rGQeXBcREC3p4Pj3ST40speHwhZRCR6JIit5gtZHuRbLFZs9Ue&#10;mK8VH2mwf2BhmLKYdAp1ziIjb0H9EsooDi44GWfcmcJJqbjINWA1i/lP1byqmRe5FhQn+Emm8P/C&#10;8ueHHRBVYe/uU2KZwR51H/rL/qr71n3sr0j/rrtG07/vL7tP3dfuS3fdfSbojMo1PqwwwNbuYDwF&#10;v4Mkw1GCSSsWSI5Z7XZSWxwj4cMlx9vl6aPTZW5EcYvzEOJT4QxJm5KGCEzt67h11mJLHSyy2Ozw&#10;LETMjMAbQEqqbbKRKf3YViS2HmtiAK5JnNE3vReJ+8A272KrxYB9KSTqgfyGHHkSxVYDOTCcIca5&#10;sHE5RULvBJNK6wk4z+T+CBz9E1TkKf0b8ITImZ2NE9go6+B32eNxMVKWg/+NAkPdSYILV7W5j1ka&#10;HLes1fg10jz/eM7w2w+8+Q4AAP//AwBQSwMEFAAGAAgAAAAhAM4utmzfAAAACQEAAA8AAABkcnMv&#10;ZG93bnJldi54bWxMj01PwzAMhu9I/IfISNxYygojK00nhEBjEh9iQ5yzxrQVjVM1WVv+PUYc4Gj7&#10;0evnzVeTa8WAfWg8aTifJSCQSm8bqjS87e7PFIgQDVnTekINXxhgVRwf5SazfqRXHLaxEhxCITMa&#10;6hi7TMpQ1uhMmPkOiW8fvncm8thX0vZm5HDXynmSLKQzDfGH2nR4W2P5uT04DZfJ8+bh/W594eeP&#10;pdo9hUGN6xetT0+mm2sQEaf4B8OPPqtDwU57fyAbRKthcZWmjGpIl9yJgd/FXsNSKZBFLv83KL4B&#10;AAD//wMAUEsBAi0AFAAGAAgAAAAhALaDOJL+AAAA4QEAABMAAAAAAAAAAAAAAAAAAAAAAFtDb250&#10;ZW50X1R5cGVzXS54bWxQSwECLQAUAAYACAAAACEAOP0h/9YAAACUAQAACwAAAAAAAAAAAAAAAAAv&#10;AQAAX3JlbHMvLnJlbHNQSwECLQAUAAYACAAAACEACoEdePgBAAAIBAAADgAAAAAAAAAAAAAAAAAu&#10;AgAAZHJzL2Uyb0RvYy54bWxQSwECLQAUAAYACAAAACEAzi62bN8AAAAJAQAADwAAAAAAAAAAAAAA&#10;AABSBAAAZHJzL2Rvd25yZXYueG1sUEsFBgAAAAAEAAQA8wAAAF4FAAAAAA==&#10;" strokecolor="#94b64e [3046]">
            <v:stroke endarrow="open"/>
          </v:shape>
        </w:pict>
      </w:r>
      <w:r>
        <w:rPr>
          <w:b/>
          <w:noProof/>
          <w:sz w:val="28"/>
          <w:szCs w:val="28"/>
        </w:rPr>
        <w:pict>
          <v:shape id="Прямая со стрелкой 9" o:spid="_x0000_s1050" type="#_x0000_t32" style="position:absolute;left:0;text-align:left;margin-left:183.3pt;margin-top:19.5pt;width:0;height:2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rY9wEAAAYEAAAOAAAAZHJzL2Uyb0RvYy54bWysU0uO1DAQ3SNxB8t7OukGoZlWp2fRA2wQ&#10;tPgcwOPYHUv+qWw63buBC8wRuAIbFgxozpDciLKTySBAICE2lfjzXtV7VV6dHYwmewFBOVvR+ayk&#10;RFjuamV3FX375umDE0pCZLZm2llR0aMI9Gx9/96q9UuxcI3TtQCCJDYsW1/RJka/LIrAG2FYmDkv&#10;LB5KB4ZFXMKuqIG1yG50sSjLx0XroPbguAgBd8+HQ7rO/FIKHl9KGUQkuqJYW8wRcrxIsViv2HIH&#10;zDeKj2Wwf6jCMGUx6UR1ziIj70D9QmUUBxecjDPuTOGkVFxkDahmXv6k5nXDvMha0JzgJ5vC/6Pl&#10;L/ZbIKqu6CkllhlsUfexv+yvum/dp/6K9O+7Gwz9h/6y+9x97a67m+4LOU2+tT4sEb6xWxhXwW8h&#10;mXCQYNIX5ZFD9vo4eS0OkfBhk+Puw5MSdSe64g7nIcRnwhmSfioaIjC1a+LGWYsNdTDPVrP98xAH&#10;4C0gJdU2xciUfmJrEo8eJTEA145J0nmRah+qzX/xqMWAfSUkuoH1LXKOPIdio4HsGU4Q41zY+Ghi&#10;wtsJJpXWE7D8O3C8n6Aiz+gEHpT9MeuEyJmdjRPYKOvgd9njYT6WLIf7tw4MupMFF64+5j5ma3DY&#10;ckPGh5Gm+cd1ht893/V3AAAA//8DAFBLAwQUAAYACAAAACEAwqod1d8AAAAJAQAADwAAAGRycy9k&#10;b3ducmV2LnhtbEyPT0vDQBDF74V+h2UEL8VurBDSmE0pYsCT2D8evG2zYxKanQ27mzZ+e0c86G1m&#10;3uPN7xWbyfbigj50jhTcLxMQSLUzHTUKjofqLgMRoiaje0eo4AsDbMr5rNC5cVfa4WUfG8EhFHKt&#10;oI1xyKUMdYtWh6UbkFj7dN7qyKtvpPH6yuG2l6skSaXVHfGHVg/41GJ93o9Wge2Obx8vK+8Oz7vz&#10;azWYRfXejErd3kzbRxARp/hnhh98RoeSmU5uJBNEr+AhTVO28rDmTmz4PZwUrLMMZFnI/w3KbwAA&#10;AP//AwBQSwECLQAUAAYACAAAACEAtoM4kv4AAADhAQAAEwAAAAAAAAAAAAAAAAAAAAAAW0NvbnRl&#10;bnRfVHlwZXNdLnhtbFBLAQItABQABgAIAAAAIQA4/SH/1gAAAJQBAAALAAAAAAAAAAAAAAAAAC8B&#10;AABfcmVscy8ucmVsc1BLAQItABQABgAIAAAAIQA7H1rY9wEAAAYEAAAOAAAAAAAAAAAAAAAAAC4C&#10;AABkcnMvZTJvRG9jLnhtbFBLAQItABQABgAIAAAAIQDCqh3V3wAAAAkBAAAPAAAAAAAAAAAAAAAA&#10;AFEEAABkcnMvZG93bnJldi54bWxQSwUGAAAAAAQABADzAAAAXQUAAAAA&#10;" strokecolor="#8064a2 [3207]" strokeweight="2pt">
            <v:stroke endarrow="open"/>
            <v:shadow on="t" color="black" opacity="24903f" origin=",.5" offset="0,.55556mm"/>
          </v:shape>
        </w:pict>
      </w:r>
      <w:r>
        <w:rPr>
          <w:b/>
          <w:noProof/>
          <w:sz w:val="28"/>
          <w:szCs w:val="28"/>
        </w:rPr>
        <w:pict>
          <v:shape id="Прямая со стрелкой 16" o:spid="_x0000_s1049" type="#_x0000_t32" style="position:absolute;left:0;text-align:left;margin-left:40.25pt;margin-top:19.5pt;width:.95pt;height:24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tp/wEAABYEAAAOAAAAZHJzL2Uyb0RvYy54bWysU0uOEzEQ3SNxB8t70p0ghlGUziwyfBYI&#10;Ij4H8LjttCX/VDbpZDdwgTkCV2DDYgDNGbpvRNnd0yBAQiA2Jf/eq3qvyquzg9FkLyAoZys6n5WU&#10;CMtdreyuom9eP753SkmIzNZMOysqehSBnq3v3lm1fikWrnG6FkCQxIZl6yvaxOiXRRF4IwwLM+eF&#10;xUvpwLCIW9gVNbAW2Y0uFmV5UrQOag+OixDw9Hy4pOvML6Xg8YWUQUSiK4q1xRwhx4sUi/WKLXfA&#10;fKP4WAb7hyoMUxaTTlTnLDLyFtQvVEZxcMHJOOPOFE5KxUXWgGrm5U9qXjXMi6wFzQl+sin8P1r+&#10;fL8Fomrs3QkllhnsUfehv+yvuq/dx/6K9O+6Gwz9+/6y+9R96T53N901wcfoXOvDEgk2dgvjLvgt&#10;JBsOEgyRWvmnSJyNQankkH0/Tr6LQyQcD+fz04cPKOF4c7/E5WkiLwaWxOYhxCfCGZIWFQ0RmNo1&#10;ceOsxQY7GDKw/bMQB+AtIIG1TTEypR/ZmsSjR4UMwLVjknRfJCVD7XkVj1oM2JdCojupxqwiz6XY&#10;aCB7hhPFOBc2LiYmfJ1gUmk9Acs/A8f3CSryzP4NeELkzM7GCWyUdfC77PEwH0uWw/tbBwbdyYIL&#10;Vx9zV7M1OHy5IeNHSdP94z7Dv3/n9TcAAAD//wMAUEsDBBQABgAIAAAAIQA+csDd3AAAAAcBAAAP&#10;AAAAZHJzL2Rvd25yZXYueG1sTI/BTsMwEETvSPyDtUhcELUp0KQhToUQHFuJwgc48ZKE2usodtP0&#10;71lOcBqtZjTzttzM3okJx9gH0nC3UCCQmmB7ajV8frzd5iBiMmSNC4QazhhhU11elKaw4UTvOO1T&#10;K7iEYmE0dCkNhZSx6dCbuAgDEntfYfQm8Tm20o7mxOXeyaVSK+lNT7zQmQFfOmwO+6PXcLO1RJi9&#10;7vKWzof6e9oql621vr6an59AJJzTXxh+8RkdKmaqw5FsFE5Drh45qeF+zS+xny8fQNSs2QpkVcr/&#10;/NUPAAAA//8DAFBLAQItABQABgAIAAAAIQC2gziS/gAAAOEBAAATAAAAAAAAAAAAAAAAAAAAAABb&#10;Q29udGVudF9UeXBlc10ueG1sUEsBAi0AFAAGAAgAAAAhADj9If/WAAAAlAEAAAsAAAAAAAAAAAAA&#10;AAAALwEAAF9yZWxzLy5yZWxzUEsBAi0AFAAGAAgAAAAhAJg/K2n/AQAAFgQAAA4AAAAAAAAAAAAA&#10;AAAALgIAAGRycy9lMm9Eb2MueG1sUEsBAi0AFAAGAAgAAAAhAD5ywN3cAAAABwEAAA8AAAAAAAAA&#10;AAAAAAAAWQQAAGRycy9kb3ducmV2LnhtbFBLBQYAAAAABAAEAPMAAABiBQAAAAA=&#10;" strokecolor="#bc4542 [3045]">
            <v:stroke endarrow="open"/>
          </v:shape>
        </w:pict>
      </w:r>
      <w:r w:rsidR="00E4038C" w:rsidRPr="00E4038C">
        <w:rPr>
          <w:b/>
          <w:sz w:val="28"/>
          <w:szCs w:val="28"/>
        </w:rPr>
        <w:t xml:space="preserve">       2010 г.</w:t>
      </w:r>
      <w:r w:rsidR="00E4038C" w:rsidRPr="00E4038C">
        <w:rPr>
          <w:b/>
          <w:sz w:val="28"/>
          <w:szCs w:val="28"/>
        </w:rPr>
        <w:tab/>
        <w:t xml:space="preserve">    2011 г.</w:t>
      </w:r>
      <w:r w:rsidR="00E4038C" w:rsidRPr="00E4038C">
        <w:rPr>
          <w:b/>
          <w:sz w:val="28"/>
          <w:szCs w:val="28"/>
        </w:rPr>
        <w:tab/>
        <w:t>2012 г.</w:t>
      </w:r>
    </w:p>
    <w:p w:rsidR="00E4038C" w:rsidRPr="00E4038C" w:rsidRDefault="00F25EC9" w:rsidP="00E4038C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17" o:spid="_x0000_s1031" style="position:absolute;left:0;text-align:left;margin-left:294.9pt;margin-top:21.45pt;width:79.4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UWjQIAADsFAAAOAAAAZHJzL2Uyb0RvYy54bWysVMtu1DAU3SPxD5b3NJNh+ho1U41aFSFV&#10;bUWLuvY4dicifnDtmWRYIbFF4hP4CDaIR78h80dcO5m0KpVAiE3i63vu+1wfHNaqJEsBrjA6o+nW&#10;gBKhuckLfZPR11cnz/YocZ7pnJVGi4yuhKOHk6dPDio7FkMzN2UugKAT7caVzejceztOEsfnQjG3&#10;ZazQqJQGFPMowk2SA6vQuyqT4WCwk1QGcguGC+fw9rhV0kn0L6Xg/lxKJzwpM4q5+fiF+J2FbzI5&#10;YOMbYHZe8C4N9g9ZKFZoDNq7OmaekQUUv7lSBQfjjPRb3KjESFlwEWvAatLBg2ou58yKWAs2x9m+&#10;Te7/ueVnywsgRY6z26VEM4Uzaj6v368/NT+a2/WH5ktz23xff2x+Nl+bbwRB2LHKujEaXtoL6CSH&#10;x1B+LUGFPxZG6tjlVd9lUXvC8TIdDPb290eUcNRt76R7w2FwmtxZW3D+hTCKhENGAacYm8uWp863&#10;0A0E7UI2bfx48qtShBRK/UpIrCxEjNaRU+KoBLJkyAbGudD+eRc6ooOZLMqyNxz+2bDDB1MR+dYb&#10;/0XU3iJGNtr3xqrQBh6Lnr9Ju5Rli990oK07tMDXszqOdDsgw83M5CscM5iW/87ykwJbe8qcv2CA&#10;hMfVwCX25/iRpakyaroTJXMD7x67D3jkIWopqXCBMureLhgISsqXGhm6n45GYeOiMNreHaIA9zWz&#10;+xq9UEcGp5Lic2F5PAa8LzdHCUZd465PQ1RUMc0xdka5h41w5NvFxteCi+k0wnDLLPOn+tLyDQ8C&#10;da7qawa245dHZp6ZzbKx8QOatdgwIW2mC29kETl419duArihkcXdaxKegPtyRN29eZNfAAAA//8D&#10;AFBLAwQUAAYACAAAACEA/Axfw+IAAAAKAQAADwAAAGRycy9kb3ducmV2LnhtbEyPy07DMBBF90j8&#10;gzVI7KiTEsiDOBVEVOqiSG0BlaWbDElEPI5itw1/z7CC5ege3XsmX0ymFyccXWdJQTgLQCBVtu6o&#10;UfD2urxJQDivqda9JVTwjQ4WxeVFrrPanmmLp51vBJeQy7SC1vshk9JVLRrtZnZA4uzTjkZ7PsdG&#10;1qM+c7np5TwI7qXRHfFCqwcsW6y+dkejoNyvwnLzstzsVx/x2rzj0/CcbpW6vpoeH0B4nPwfDL/6&#10;rA4FOx3skWonegV3ScrqXkE0T0EwEEdJDOLA5G0YgSxy+f+F4gcAAP//AwBQSwECLQAUAAYACAAA&#10;ACEAtoM4kv4AAADhAQAAEwAAAAAAAAAAAAAAAAAAAAAAW0NvbnRlbnRfVHlwZXNdLnhtbFBLAQIt&#10;ABQABgAIAAAAIQA4/SH/1gAAAJQBAAALAAAAAAAAAAAAAAAAAC8BAABfcmVscy8ucmVsc1BLAQIt&#10;ABQABgAIAAAAIQAtDDUWjQIAADsFAAAOAAAAAAAAAAAAAAAAAC4CAABkcnMvZTJvRG9jLnhtbFBL&#10;AQItABQABgAIAAAAIQD8DF/D4gAAAAoBAAAPAAAAAAAAAAAAAAAAAOcEAABkcnMvZG93bnJldi54&#10;bWxQSwUGAAAAAAQABADzAAAA9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E4038C" w:rsidRPr="003B1173" w:rsidRDefault="00E4038C" w:rsidP="00E4038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B117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 человек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8" o:spid="_x0000_s1032" style="position:absolute;left:0;text-align:left;margin-left:149.65pt;margin-top:20.9pt;width:72.9pt;height:4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chjwIAADoFAAAOAAAAZHJzL2Uyb0RvYy54bWysVM1uEzEQviPxDpbvdJOQhjbqBkWtipCq&#10;tqJFPTteu1nhtc3YyW44IXFF4hF4CC6Inz7D5o0Ye39alUogxMXr2fmf7xsfPK8KRdYCXG50Soc7&#10;A0qE5ibL9XVKX18eP9mjxHmmM6aMFindCEefzx4/OijtVIzM0qhMAMEg2k1Lm9Kl93aaJI4vRcHc&#10;jrFCo1IaKJhHEa6TDFiJ0QuVjAaDSVIayCwYLpzDv0eNks5ifCkF92dSOuGJSinW5uMJ8VyEM5kd&#10;sOk1MLvMeVsG+4cqCpZrTNqHOmKekRXkv4Uqcg7GGel3uCkSI2XORewBuxkO7nVzsWRWxF5wOM72&#10;Y3L/Lyw/XZ8DyTPEDpHSrECM6s/b99tP9Y/6Zvuh/lLf1N+3H+uf9df6G0EjnFhp3RQdL+w5tJLD&#10;a2i/klCELzZGqjjlTT9lUXnC8ef+aHfvKWLBUbU72dufRBSSW2cLzr8QpiDhklJAEONs2frEeUyI&#10;pp0JCqGYJn28+Y0SoQKlXwmJjWHCYfSOlBKHCsiaIRkY50L7cWgH40Xr4CZzpXrH0Z8dW/vgKiLd&#10;eue/yNp7xMxG+965yLWBh7Jnb4ZtybKx7ybQ9B1G4KtFFRGddFgtTLZBlME09HeWH+c42hPm/DkD&#10;5DuigTvsz/CQypQpNe2NkqWBdw/9D/ZIQ9RSUuL+pNS9XTEQlKiXGgm6PxyPw8JFYbz7bIQC3NUs&#10;7mr0qjg0iMoQXwvL4zXYe9VdJZjiCld9HrKiimmOuVPKPXTCoW/2Gh8LLubzaIZLZpk/0ReWdzwI&#10;1LmsrhjYll8eiXlqul1j03s0a2wDQtrMV97IPHIwTLqZa4sALmikUvuYhBfgrhytbp+82S8AAAD/&#10;/wMAUEsDBBQABgAIAAAAIQA9S+pT3wAAAAoBAAAPAAAAZHJzL2Rvd25yZXYueG1sTI9NT8MwDIbv&#10;SPyHyEjcWNr1Q1vXdAIkEBw3kHrNGtMWGqc02db9e8wJjpYfv37ecjvbQZxw8r0jBfEiAoHUONNT&#10;q+D97eluBcIHTUYPjlDBBT1sq+urUhfGnWmHp31oBYeQL7SCLoSxkNI3HVrtF25E4t2Hm6wOPE6t&#10;NJM+c7gd5DKKcml1T/yh0yM+dth87Y+WNV4vyfeQ5FFGL/lnvctq+/xQK3V7M99vQAScwx8Mv/p8&#10;AxU7HdyRjBeDguV6nTCqII25AgNpmsUgDkwmcQqyKuX/CtUPAAAA//8DAFBLAQItABQABgAIAAAA&#10;IQC2gziS/gAAAOEBAAATAAAAAAAAAAAAAAAAAAAAAABbQ29udGVudF9UeXBlc10ueG1sUEsBAi0A&#10;FAAGAAgAAAAhADj9If/WAAAAlAEAAAsAAAAAAAAAAAAAAAAALwEAAF9yZWxzLy5yZWxzUEsBAi0A&#10;FAAGAAgAAAAhADWxFyGPAgAAOgUAAA4AAAAAAAAAAAAAAAAALgIAAGRycy9lMm9Eb2MueG1sUEsB&#10;Ai0AFAAGAAgAAAAhAD1L6lPfAAAACgEAAA8AAAAAAAAAAAAAAAAA6QQAAGRycy9kb3ducmV2Lnht&#10;bFBLBQYAAAAABAAEAPMAAAD1BQ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E4038C" w:rsidRPr="003B1173" w:rsidRDefault="00E4038C" w:rsidP="00E4038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B117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 человек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9" o:spid="_x0000_s1033" style="position:absolute;left:0;text-align:left;margin-left:5.65pt;margin-top:20.95pt;width:66.4pt;height:4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k0jAIAADoFAAAOAAAAZHJzL2Uyb0RvYy54bWysVMtuEzEU3SPxD5b3dDIhfUWdVFGqIqSq&#10;rWhR147HTkb4he1kJqyQ2CLxCXwEG8Sj3zD5I649j1alEgix8dw79+V77rk+Oq6kQGtmXaFVhtOd&#10;AUZMUZ0XapHh19enzw4wcp6onAitWIY3zOHjydMnR6UZs6FeapEziyCJcuPSZHjpvRkniaNLJonb&#10;0YYpMHJtJfGg2kWSW1JCdimS4WCwl5Ta5sZqypyDvyeNEU9ifs4Z9RecO+aRyDDczcfTxnMezmRy&#10;RMYLS8yyoO01yD/cQpJCQdE+1QnxBK1s8VsqWVCrneZ+h2qZaM4LymIP0E06eNDN1ZIYFnsBcJzp&#10;YXL/Ly09X19aVOQwu0OMFJEwo/rz9v32U/2jvt1+qL/Ut/X37cf6Z/21/obACRArjRtD4JW5tK3m&#10;QAztV9zK8IXGUBVR3vQos8ojCj8PRs/TERSjYNrdHwzSvZAzuQs21vkXTEsUhAxbGGLElqzPnG9c&#10;OxeIC5dpykfJbwQLNxDqFePQGBRMY3SkFJsJi9YEyEAoZcp3paN3COOFEH3g8M+BrX8IZZFuffBf&#10;VO0jYmWtfB8sC6XtY9XzN2mLFm/8OwSavgMEvppXcaL73azmOt/AlK1u6O8MPS0A2jPi/CWxwHfY&#10;DNhhfwEHF7rMsG4ljJbavnvsf/AHGoIVoxL2J8Pu7YpYhpF4qYCgh+loFBYuKqPd/SEo9r5lft+i&#10;VnKmYSopvBaGRjH4e9GJ3Gp5A6s+DVXBRBSF2hmm3nbKzDd7DY8FZdNpdIMlM8SfqStDOx4E6lxX&#10;N8Sall8eiHmuu10j4wc0a3zDhJSerrzmReRgQLrBtZ0ALGhkcfuYhBfgvh697p68yS8AAAD//wMA&#10;UEsDBBQABgAIAAAAIQApVvbV3gAAAAkBAAAPAAAAZHJzL2Rvd25yZXYueG1sTI/BbsIwEETvlfoP&#10;1iL1VhxDBCWNg6qq7SGXqtAPMLGJI+x1GhtI+foup3Lb0czOvi3Xo3fsZIbYBZQgphkwg03QHbYS&#10;vrfvj0/AYlKolQtoJPyaCOvq/q5UhQ5n/DKnTWoZlWAslASbUl9wHhtrvIrT0Bskbx8GrxLJoeV6&#10;UGcq947PsmzBveqQLljVm1drmsPm6Aljtl+0H8ta1St3eeP4ua3tz0XKh8n48gwsmTH9h+GKTztQ&#10;EdMuHFFH5kiLOSUl5GIF7OrnuQC2o2EulsCrkt9+UP0BAAD//wMAUEsBAi0AFAAGAAgAAAAhALaD&#10;OJL+AAAA4QEAABMAAAAAAAAAAAAAAAAAAAAAAFtDb250ZW50X1R5cGVzXS54bWxQSwECLQAUAAYA&#10;CAAAACEAOP0h/9YAAACUAQAACwAAAAAAAAAAAAAAAAAvAQAAX3JlbHMvLnJlbHNQSwECLQAUAAYA&#10;CAAAACEAFMOZNIwCAAA6BQAADgAAAAAAAAAAAAAAAAAuAgAAZHJzL2Uyb0RvYy54bWxQSwECLQAU&#10;AAYACAAAACEAKVb21d4AAAAJAQAADwAAAAAAAAAAAAAAAADmBAAAZHJzL2Rvd25yZXYueG1sUEsF&#10;BgAAAAAEAAQA8wAAAPE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E4038C" w:rsidRPr="003B1173" w:rsidRDefault="00E4038C" w:rsidP="00E4038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 челове</w:t>
                  </w:r>
                  <w:r w:rsidRPr="003B1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xbxContent>
            </v:textbox>
          </v:rect>
        </w:pict>
      </w:r>
      <w:r w:rsidR="00E4038C" w:rsidRPr="00E4038C">
        <w:rPr>
          <w:b/>
          <w:sz w:val="28"/>
          <w:szCs w:val="28"/>
        </w:rPr>
        <w:tab/>
      </w:r>
    </w:p>
    <w:p w:rsidR="00746EBE" w:rsidRDefault="00E4038C" w:rsidP="00746EBE">
      <w:pPr>
        <w:tabs>
          <w:tab w:val="left" w:pos="3876"/>
        </w:tabs>
        <w:jc w:val="center"/>
        <w:rPr>
          <w:b/>
          <w:sz w:val="28"/>
          <w:szCs w:val="28"/>
        </w:rPr>
      </w:pPr>
      <w:r w:rsidRPr="00E4038C">
        <w:rPr>
          <w:b/>
          <w:sz w:val="28"/>
          <w:szCs w:val="28"/>
        </w:rPr>
        <w:tab/>
      </w:r>
    </w:p>
    <w:p w:rsidR="00746EBE" w:rsidRDefault="00746EBE" w:rsidP="00746EBE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F948C5" w:rsidRDefault="00F948C5" w:rsidP="00746EBE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E4038C" w:rsidRPr="00E4038C" w:rsidRDefault="00746EBE" w:rsidP="00746EBE">
      <w:pPr>
        <w:tabs>
          <w:tab w:val="left" w:pos="3876"/>
        </w:tabs>
        <w:jc w:val="right"/>
        <w:rPr>
          <w:b/>
          <w:sz w:val="28"/>
          <w:szCs w:val="28"/>
        </w:rPr>
      </w:pPr>
      <w:r w:rsidRPr="00746EBE">
        <w:rPr>
          <w:b/>
          <w:sz w:val="28"/>
          <w:szCs w:val="28"/>
        </w:rPr>
        <w:lastRenderedPageBreak/>
        <w:t>Приложение № 2</w:t>
      </w:r>
    </w:p>
    <w:p w:rsidR="00E4038C" w:rsidRDefault="00E4038C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A35F4F" w:rsidRPr="00A35F4F" w:rsidRDefault="00A35F4F" w:rsidP="00746EBE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>Тема урока:</w:t>
      </w:r>
      <w:bookmarkStart w:id="0" w:name="_GoBack"/>
      <w:bookmarkEnd w:id="0"/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>«Речной круиз по Северо-западному туристскому региону России»</w:t>
      </w: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A35F4F" w:rsidRP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 xml:space="preserve">Тур </w:t>
      </w:r>
    </w:p>
    <w:p w:rsidR="00A35F4F" w:rsidRP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 xml:space="preserve">«Санкт-Петербург – </w:t>
      </w:r>
    </w:p>
    <w:p w:rsidR="00A35F4F" w:rsidRP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>о. Валаам – о. Кижи – г</w:t>
      </w:r>
      <w:proofErr w:type="gramStart"/>
      <w:r w:rsidRPr="00A35F4F">
        <w:rPr>
          <w:b/>
          <w:sz w:val="28"/>
          <w:szCs w:val="28"/>
        </w:rPr>
        <w:t>.П</w:t>
      </w:r>
      <w:proofErr w:type="gramEnd"/>
      <w:r w:rsidRPr="00A35F4F">
        <w:rPr>
          <w:b/>
          <w:sz w:val="28"/>
          <w:szCs w:val="28"/>
        </w:rPr>
        <w:t xml:space="preserve">етрозаводск – </w:t>
      </w:r>
    </w:p>
    <w:p w:rsidR="00A35F4F" w:rsidRP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>Санкт-Петербург»</w:t>
      </w:r>
    </w:p>
    <w:p w:rsidR="00A35F4F" w:rsidRP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>4 дня и 3 ночи</w:t>
      </w: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 w:rsidRPr="00A35F4F">
        <w:rPr>
          <w:b/>
          <w:sz w:val="28"/>
          <w:szCs w:val="28"/>
        </w:rPr>
        <w:t>Маршрут тура</w:t>
      </w: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11591" cy="3533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27" cy="3534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F4F" w:rsidRPr="00A35F4F" w:rsidRDefault="00F25EC9" w:rsidP="00A35F4F">
      <w:pPr>
        <w:jc w:val="center"/>
        <w:rPr>
          <w:rFonts w:ascii="Calibri" w:eastAsia="Times New Roman" w:hAnsi="Calibri" w:cs="Times New Roman"/>
        </w:rPr>
      </w:pPr>
      <w:r w:rsidRPr="00F25EC9">
        <w:rPr>
          <w:rFonts w:ascii="Calibri" w:eastAsia="Times New Roman" w:hAnsi="Calibri" w:cs="Times New Roman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75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Заполните таблицу"/>
          </v:shape>
        </w:pict>
      </w:r>
    </w:p>
    <w:tbl>
      <w:tblPr>
        <w:tblStyle w:val="1"/>
        <w:tblW w:w="5000" w:type="pct"/>
        <w:tblLook w:val="04A0"/>
      </w:tblPr>
      <w:tblGrid>
        <w:gridCol w:w="3191"/>
        <w:gridCol w:w="3191"/>
        <w:gridCol w:w="3189"/>
      </w:tblGrid>
      <w:tr w:rsidR="00A35F4F" w:rsidRPr="00A35F4F" w:rsidTr="00532792">
        <w:trPr>
          <w:cnfStyle w:val="100000000000"/>
          <w:trHeight w:val="584"/>
        </w:trPr>
        <w:tc>
          <w:tcPr>
            <w:cnfStyle w:val="001000000000"/>
            <w:tcW w:w="5000" w:type="pct"/>
            <w:gridSpan w:val="3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5F4F">
              <w:rPr>
                <w:rFonts w:ascii="Times New Roman" w:eastAsia="Times New Roman" w:hAnsi="Times New Roman"/>
                <w:sz w:val="28"/>
              </w:rPr>
              <w:t>Знания:</w:t>
            </w:r>
          </w:p>
        </w:tc>
      </w:tr>
      <w:tr w:rsidR="00A35F4F" w:rsidRPr="00A35F4F" w:rsidTr="00532792">
        <w:trPr>
          <w:cnfStyle w:val="00000010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5F4F">
              <w:rPr>
                <w:rFonts w:ascii="Times New Roman" w:eastAsia="Times New Roman" w:hAnsi="Times New Roman"/>
                <w:sz w:val="28"/>
              </w:rPr>
              <w:t>Руководитель речного круиза</w:t>
            </w: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  <w:r w:rsidRPr="00A35F4F">
              <w:rPr>
                <w:rFonts w:ascii="Times New Roman" w:eastAsia="Times New Roman" w:hAnsi="Times New Roman" w:cs="Times New Roman"/>
                <w:sz w:val="28"/>
              </w:rPr>
              <w:t>Экскурсовод</w:t>
            </w: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  <w:r w:rsidRPr="00A35F4F">
              <w:rPr>
                <w:rFonts w:ascii="Times New Roman" w:eastAsia="Times New Roman" w:hAnsi="Times New Roman" w:cs="Times New Roman"/>
                <w:sz w:val="28"/>
              </w:rPr>
              <w:t>Аниматор</w:t>
            </w:r>
          </w:p>
        </w:tc>
      </w:tr>
      <w:tr w:rsidR="00A35F4F" w:rsidRPr="00A35F4F" w:rsidTr="00532792">
        <w:trPr>
          <w:cnfStyle w:val="00000001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rPr>
                <w:rFonts w:eastAsia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cnfStyle w:val="000000010000"/>
              <w:rPr>
                <w:rFonts w:ascii="Calibri" w:eastAsia="Times New Roman" w:hAnsi="Calibri" w:cs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cnfStyle w:val="000000010000"/>
              <w:rPr>
                <w:rFonts w:ascii="Calibri" w:eastAsia="Times New Roman" w:hAnsi="Calibri" w:cs="Times New Roman"/>
              </w:rPr>
            </w:pPr>
          </w:p>
        </w:tc>
      </w:tr>
      <w:tr w:rsidR="00A35F4F" w:rsidRPr="00A35F4F" w:rsidTr="00532792">
        <w:trPr>
          <w:cnfStyle w:val="00000010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rPr>
                <w:rFonts w:eastAsia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cnfStyle w:val="000000100000"/>
              <w:rPr>
                <w:rFonts w:ascii="Calibri" w:eastAsia="Times New Roman" w:hAnsi="Calibri" w:cs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cnfStyle w:val="000000100000"/>
              <w:rPr>
                <w:rFonts w:ascii="Calibri" w:eastAsia="Times New Roman" w:hAnsi="Calibri" w:cs="Times New Roman"/>
              </w:rPr>
            </w:pPr>
          </w:p>
        </w:tc>
      </w:tr>
      <w:tr w:rsidR="00A35F4F" w:rsidRPr="00A35F4F" w:rsidTr="00532792">
        <w:trPr>
          <w:cnfStyle w:val="00000001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rPr>
                <w:rFonts w:eastAsia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cnfStyle w:val="000000010000"/>
              <w:rPr>
                <w:rFonts w:ascii="Calibri" w:eastAsia="Times New Roman" w:hAnsi="Calibri" w:cs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8865"/>
              </w:tabs>
              <w:cnfStyle w:val="000000010000"/>
              <w:rPr>
                <w:rFonts w:ascii="Calibri" w:eastAsia="Times New Roman" w:hAnsi="Calibri" w:cs="Times New Roman"/>
              </w:rPr>
            </w:pPr>
          </w:p>
        </w:tc>
      </w:tr>
    </w:tbl>
    <w:p w:rsidR="00A35F4F" w:rsidRDefault="00A35F4F" w:rsidP="00A35F4F">
      <w:pPr>
        <w:tabs>
          <w:tab w:val="left" w:pos="8865"/>
        </w:tabs>
        <w:rPr>
          <w:rFonts w:ascii="Calibri" w:eastAsia="Times New Roman" w:hAnsi="Calibri" w:cs="Times New Roman"/>
        </w:rPr>
      </w:pPr>
    </w:p>
    <w:p w:rsidR="00774562" w:rsidRDefault="00774562" w:rsidP="00A35F4F">
      <w:pPr>
        <w:tabs>
          <w:tab w:val="left" w:pos="8865"/>
        </w:tabs>
        <w:rPr>
          <w:rFonts w:ascii="Calibri" w:eastAsia="Times New Roman" w:hAnsi="Calibri" w:cs="Times New Roman"/>
        </w:rPr>
      </w:pPr>
    </w:p>
    <w:p w:rsidR="00774562" w:rsidRPr="00A35F4F" w:rsidRDefault="00774562" w:rsidP="00A35F4F">
      <w:pPr>
        <w:tabs>
          <w:tab w:val="left" w:pos="8865"/>
        </w:tabs>
        <w:rPr>
          <w:rFonts w:ascii="Calibri" w:eastAsia="Times New Roman" w:hAnsi="Calibri" w:cs="Times New Roman"/>
        </w:rPr>
      </w:pPr>
    </w:p>
    <w:p w:rsidR="00A35F4F" w:rsidRPr="00A35F4F" w:rsidRDefault="00F25EC9" w:rsidP="00A35F4F">
      <w:pPr>
        <w:tabs>
          <w:tab w:val="left" w:pos="8865"/>
        </w:tabs>
        <w:jc w:val="center"/>
        <w:rPr>
          <w:rFonts w:ascii="Calibri" w:eastAsia="Times New Roman" w:hAnsi="Calibri" w:cs="Times New Roman"/>
        </w:rPr>
      </w:pPr>
      <w:r w:rsidRPr="00F25EC9">
        <w:rPr>
          <w:rFonts w:ascii="Calibri" w:eastAsia="Times New Roman" w:hAnsi="Calibri" w:cs="Times New Roman"/>
        </w:rPr>
        <w:pict>
          <v:shape id="_x0000_i1026" type="#_x0000_t136" style="width:390.75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Заполните таблицу"/>
          </v:shape>
        </w:pict>
      </w:r>
    </w:p>
    <w:p w:rsidR="00A35F4F" w:rsidRPr="00A35F4F" w:rsidRDefault="00A35F4F" w:rsidP="00A35F4F">
      <w:pPr>
        <w:tabs>
          <w:tab w:val="left" w:pos="960"/>
        </w:tabs>
        <w:rPr>
          <w:rFonts w:ascii="Calibri" w:eastAsia="Times New Roman" w:hAnsi="Calibri" w:cs="Times New Roman"/>
        </w:rPr>
      </w:pPr>
      <w:r w:rsidRPr="00A35F4F">
        <w:rPr>
          <w:rFonts w:ascii="Calibri" w:eastAsia="Times New Roman" w:hAnsi="Calibri" w:cs="Times New Roman"/>
        </w:rPr>
        <w:tab/>
      </w:r>
    </w:p>
    <w:tbl>
      <w:tblPr>
        <w:tblStyle w:val="1"/>
        <w:tblW w:w="5000" w:type="pct"/>
        <w:tblLook w:val="04A0"/>
      </w:tblPr>
      <w:tblGrid>
        <w:gridCol w:w="3191"/>
        <w:gridCol w:w="3191"/>
        <w:gridCol w:w="3189"/>
      </w:tblGrid>
      <w:tr w:rsidR="00A35F4F" w:rsidRPr="00A35F4F" w:rsidTr="00532792">
        <w:trPr>
          <w:cnfStyle w:val="100000000000"/>
          <w:trHeight w:val="584"/>
        </w:trPr>
        <w:tc>
          <w:tcPr>
            <w:cnfStyle w:val="001000000000"/>
            <w:tcW w:w="5000" w:type="pct"/>
            <w:gridSpan w:val="3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5F4F">
              <w:rPr>
                <w:rFonts w:ascii="Times New Roman" w:eastAsia="Times New Roman" w:hAnsi="Times New Roman"/>
                <w:sz w:val="28"/>
              </w:rPr>
              <w:t>Умения:</w:t>
            </w:r>
          </w:p>
        </w:tc>
      </w:tr>
      <w:tr w:rsidR="00A35F4F" w:rsidRPr="00A35F4F" w:rsidTr="00532792">
        <w:trPr>
          <w:cnfStyle w:val="00000010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A35F4F">
              <w:rPr>
                <w:rFonts w:ascii="Times New Roman" w:eastAsia="Times New Roman" w:hAnsi="Times New Roman"/>
                <w:sz w:val="28"/>
              </w:rPr>
              <w:t>Руководитель речного круиза</w:t>
            </w: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  <w:r w:rsidRPr="00A35F4F">
              <w:rPr>
                <w:rFonts w:ascii="Times New Roman" w:eastAsia="Times New Roman" w:hAnsi="Times New Roman" w:cs="Times New Roman"/>
                <w:sz w:val="28"/>
              </w:rPr>
              <w:t>Экскурсовод</w:t>
            </w: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  <w:r w:rsidRPr="00A35F4F">
              <w:rPr>
                <w:rFonts w:ascii="Times New Roman" w:eastAsia="Times New Roman" w:hAnsi="Times New Roman" w:cs="Times New Roman"/>
                <w:sz w:val="28"/>
              </w:rPr>
              <w:t>Аниматор</w:t>
            </w:r>
          </w:p>
        </w:tc>
      </w:tr>
      <w:tr w:rsidR="00A35F4F" w:rsidRPr="00A35F4F" w:rsidTr="00532792">
        <w:trPr>
          <w:cnfStyle w:val="00000001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A35F4F" w:rsidRPr="00A35F4F" w:rsidTr="00532792">
        <w:trPr>
          <w:cnfStyle w:val="00000010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A35F4F" w:rsidRPr="00A35F4F" w:rsidTr="00532792">
        <w:trPr>
          <w:cnfStyle w:val="000000010000"/>
          <w:trHeight w:val="584"/>
        </w:trPr>
        <w:tc>
          <w:tcPr>
            <w:cnfStyle w:val="001000000000"/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rPr>
                <w:rFonts w:eastAsia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cnfStyle w:val="000000010000"/>
              <w:rPr>
                <w:rFonts w:ascii="Calibri" w:eastAsia="Times New Roman" w:hAnsi="Calibri" w:cs="Times New Roman"/>
              </w:rPr>
            </w:pPr>
          </w:p>
        </w:tc>
        <w:tc>
          <w:tcPr>
            <w:tcW w:w="1667" w:type="pct"/>
            <w:hideMark/>
          </w:tcPr>
          <w:p w:rsidR="00A35F4F" w:rsidRPr="00A35F4F" w:rsidRDefault="00A35F4F" w:rsidP="00A35F4F">
            <w:pPr>
              <w:tabs>
                <w:tab w:val="left" w:pos="960"/>
              </w:tabs>
              <w:cnfStyle w:val="000000010000"/>
              <w:rPr>
                <w:rFonts w:ascii="Calibri" w:eastAsia="Times New Roman" w:hAnsi="Calibri" w:cs="Times New Roman"/>
              </w:rPr>
            </w:pPr>
          </w:p>
        </w:tc>
      </w:tr>
    </w:tbl>
    <w:p w:rsidR="00A35F4F" w:rsidRPr="00A35F4F" w:rsidRDefault="00A35F4F" w:rsidP="00A35F4F">
      <w:pPr>
        <w:tabs>
          <w:tab w:val="left" w:pos="960"/>
        </w:tabs>
        <w:rPr>
          <w:rFonts w:ascii="Calibri" w:eastAsia="Times New Roman" w:hAnsi="Calibri" w:cs="Times New Roman"/>
        </w:rPr>
      </w:pPr>
    </w:p>
    <w:p w:rsidR="00A35F4F" w:rsidRDefault="00A35F4F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CF7202" w:rsidRDefault="00CF7202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CF7202" w:rsidRDefault="00CF7202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CF7202" w:rsidRDefault="00CF7202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CF7202" w:rsidRDefault="00CF7202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p w:rsidR="00CF7202" w:rsidRDefault="00CF7202" w:rsidP="00CF7202">
      <w:pPr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Приложение 3</w:t>
      </w:r>
    </w:p>
    <w:p w:rsidR="00CF7202" w:rsidRPr="00CF7202" w:rsidRDefault="00CF7202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Результаты инновационных методов обучения:</w:t>
      </w:r>
    </w:p>
    <w:p w:rsidR="00CF7202" w:rsidRPr="00CF7202" w:rsidRDefault="00CF7202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Проект «Дорога славы»:</w:t>
      </w:r>
    </w:p>
    <w:p w:rsidR="00CF7202" w:rsidRPr="00CF7202" w:rsidRDefault="00CF7202" w:rsidP="00CF7202">
      <w:pPr>
        <w:numPr>
          <w:ilvl w:val="0"/>
          <w:numId w:val="17"/>
        </w:numPr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Победитель областного конкурса студенческих строительных отрядов по уходу за воинскими захоронениями. 2009 г. </w:t>
      </w:r>
    </w:p>
    <w:p w:rsidR="00CF7202" w:rsidRPr="00CF7202" w:rsidRDefault="00CF7202" w:rsidP="00CF7202">
      <w:pPr>
        <w:numPr>
          <w:ilvl w:val="0"/>
          <w:numId w:val="17"/>
        </w:numPr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r w:rsidRPr="00CF72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место в Международном конкурсе социально-значимых проектов </w:t>
      </w:r>
    </w:p>
    <w:p w:rsidR="00CF7202" w:rsidRPr="00CF7202" w:rsidRDefault="00CF7202" w:rsidP="00CF720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«Метро-образование».  2010 г.</w:t>
      </w:r>
    </w:p>
    <w:p w:rsidR="00CF7202" w:rsidRPr="00CF7202" w:rsidRDefault="00CF7202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Научно-исследовательская деятельность студентов:</w:t>
      </w:r>
    </w:p>
    <w:p w:rsidR="00CF7202" w:rsidRPr="00CF7202" w:rsidRDefault="00F25EC9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oval id="Овал 22" o:spid="_x0000_s1034" style="position:absolute;left:0;text-align:left;margin-left:188.85pt;margin-top:.65pt;width:78.4pt;height:8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H3zQIAAJ4FAAAOAAAAZHJzL2Uyb0RvYy54bWysVElu2zAU3RfoHQjuG8lDHNuIHBgJXBQI&#10;0qBOkTVNUZYAimRJ2rJ7mJ6h6LaX8JH6SCmO02RVVAvqT/zj47+82tWSbIV1lVYZ7Z2llAjFdV6p&#10;dUa/Piw+jClxnqmcSa1ERvfC0avZ+3eXjZmKvi61zIUlcKLctDEZLb030yRxvBQ1c2faCAVloW3N&#10;PFi7TnLLGnivZdJP01HSaJsbq7lwDtKbVkln0X9RCO4/F4UTnsiMIjcfTxvPVTiT2SWbri0zZcW7&#10;NNg/ZFGzSiHo0dUN84xsbPXKVV1xq50u/BnXdaKLouIi1oBqeulf1SxLZkSsBc1x5tgm9//c8rvt&#10;vSVVntF+nxLFaszo8OPw6/Dz8JtAhP40xk1htjT3tuMcyFDsrrB1+KMMsos93R97KnaecAgnk/PB&#10;aEQJh6qXDtLe8CI4TZ5vG+v8R6FrEoiMCikr40LZbMq2t8631k9WQey0rPJFJWVk7Hp1LS3ZMox4&#10;cTEZDUddgBdmUpEmo4NxLwUMOAPUCsk8yNqgeKfWlDC5Boa5tzH2i9tu744xgL5cN5RI5jyECBq/&#10;t4KGpG+YK9vkosfOTKqQu4gIRY2B0Rsv7LLMG7KSG/uFIa1hio+SvAqNAdxbBiHPowYqq/1j5cuI&#10;lND7Vx0Jl3AtyJk0JWtTGYyDsO2saxsYZ3LMIXIn6SUBBe3cA+V3q11EzTg4CZKVzvdAEvKJQHCG&#10;LypUf4sm3TOLN4VksSf8ZxyF1JiF7ihKSm2/vyUP9oA6tJQ0eKOY07cNswK9/6TwCCa94RBufWSG&#10;5xf90JBTzepUozb1tQZGethIhkcy2Hv5RBZW149YJ/MQFSqmOGK3iOiYaw8eKiwkLubzSOMhG+Zv&#10;1dLw4Dx0Osz9YffIrOlA7fEc7vTTe34F7NY23FR6vvG6qCLqn/uKcQQGSyAOpltYYcuc8tHqea3O&#10;/gAAAP//AwBQSwMEFAAGAAgAAAAhACIfdMHfAAAACQEAAA8AAABkcnMvZG93bnJldi54bWxMj9FO&#10;g0AQRd9N/IfNmPhi7NJuKQZZmkZr+lQT0Q9YYAQqO0vYLcW/d3zSx5tzc+dMtp1tLyYcfedIw3IR&#10;gUCqXN1Ro+Hj/eX+AYQPhmrTO0IN3+hhm19fZSat3YXecCpCI3iEfGo0tCEMqZS+atEav3ADErNP&#10;N1oTOI6NrEdz4XHby1UUbaQ1HfGF1gz41GL1VZythkPpTsvj+m7az+rw+rzfFcfTqtP69mbePYII&#10;OIe/Mvzqszrk7FS6M9Ve9BpUkiRcZaBAMI/VOgZRct6oGGSeyf8f5D8AAAD//wMAUEsBAi0AFAAG&#10;AAgAAAAhALaDOJL+AAAA4QEAABMAAAAAAAAAAAAAAAAAAAAAAFtDb250ZW50X1R5cGVzXS54bWxQ&#10;SwECLQAUAAYACAAAACEAOP0h/9YAAACUAQAACwAAAAAAAAAAAAAAAAAvAQAAX3JlbHMvLnJlbHNQ&#10;SwECLQAUAAYACAAAACEA3WgR980CAACeBQAADgAAAAAAAAAAAAAAAAAuAgAAZHJzL2Uyb0RvYy54&#10;bWxQSwECLQAUAAYACAAAACEAIh90wd8AAAAJAQAADwAAAAAAAAAAAAAAAAAnBQAAZHJzL2Rvd25y&#10;ZXYueG1sUEsFBgAAAAAEAAQA8wAAADMGAAAAAA==&#10;" fillcolor="#f79646" strokecolor="window" strokeweight="3pt">
            <v:shadow on="t" color="black" opacity="24903f" origin=",.5" offset="0,.55556mm"/>
            <v:textbox>
              <w:txbxContent>
                <w:p w:rsidR="00CF7202" w:rsidRPr="00F711F9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24"/>
                      <w:szCs w:val="24"/>
                    </w:rPr>
                  </w:pPr>
                  <w:r w:rsidRPr="00F711F9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24"/>
                      <w:szCs w:val="24"/>
                    </w:rPr>
                    <w:t>2011 г. 8 чел.</w:t>
                  </w:r>
                </w:p>
              </w:txbxContent>
            </v:textbox>
          </v:oval>
        </w:pict>
      </w:r>
    </w:p>
    <w:p w:rsidR="00CF7202" w:rsidRPr="00CF7202" w:rsidRDefault="00CF7202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CF7202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F25EC9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shape id="Прямая со стрелкой 23" o:spid="_x0000_s1046" type="#_x0000_t32" style="position:absolute;left:0;text-align:left;margin-left:224.75pt;margin-top:5pt;width:0;height:51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zIGAIAANgDAAAOAAAAZHJzL2Uyb0RvYy54bWysU0tu2zAQ3RfoHQjua8luHCSC5QC16276&#10;MdDPfkxREgGKJEjWsndpL5Aj9ArZdNEPcgbpRh1SipG2u6KbwXCoeZz35mlxdWgk2XPrhFY5nU5S&#10;SrhiuhCqyun7d5snF5Q4D6oAqRXP6ZE7erV8/GjRmozPdK1lwS1BEOWy1uS09t5kSeJYzRtwE224&#10;wstS2wY8Hm2VFBZaRG9kMkvT86TVtjBWM+4cVtfDJV1G/LLkzL8pS8c9kTnF2XyMNsZdiMlyAVll&#10;wdSCjWPAP0zRgFD46AlqDR7IRyv+gmoEs9rp0k+YbhJdloLxyAHZTNM/2LytwfDIBcVx5iST+3+w&#10;7PV+a4kocjp7SomCBnfUfemv+5vuZ3fb35D+U3eHof/cX3dfux/d9+6u+0bwY1SuNS5DgJXa2vHk&#10;zNYGGQ6lbUgphfmApojCIFVyiLofT7rzgydsKDKsns9n07N5AE4GhIBkrPMvuG5ISHLqvAVR1X6l&#10;lcLlajugw/6l80PjfUNoVnojpMQ6ZFKRNqeX89mcEgbotFKCx7QxyN2pihKQFVqYeRvndVqKInSH&#10;Zmer3Upasge00dnmYvpsPXxUQ8GH6uU8TUc7OfCvdDGUp+l9HTmNMJHfb/hh5jW4euiJV4MzPQj5&#10;XBXEHw0uBqzV7aiPVGEwHi0+cg/rGBYQsp0ujnEvSTihfeKzo9WDPx+eMX/4Qy5/AQAA//8DAFBL&#10;AwQUAAYACAAAACEAopT28N8AAAAKAQAADwAAAGRycy9kb3ducmV2LnhtbEyPwU7DMBBE70j8g7VI&#10;3Kjd0EAJcSpA4tADh4ZIVW9uvCRR43UUu23g61nEAY478zQ7k68m14sTjqHzpGE+UyCQam87ajRU&#10;7683SxAhGrKm94QaPjHAqri8yE1m/Zk2eCpjIziEQmY0tDEOmZShbtGZMPMDEnsffnQm8jk20o7m&#10;zOGul4lSd9KZjvhDawZ8abE+lEenwa+3B797rtRXWqW322Qayrd1qvX11fT0CCLiFP9g+KnP1aHg&#10;Tnt/JBtEr2GxeEgZZUPxJgZ+hT0L8+QeZJHL/xOKbwAAAP//AwBQSwECLQAUAAYACAAAACEAtoM4&#10;kv4AAADhAQAAEwAAAAAAAAAAAAAAAAAAAAAAW0NvbnRlbnRfVHlwZXNdLnhtbFBLAQItABQABgAI&#10;AAAAIQA4/SH/1gAAAJQBAAALAAAAAAAAAAAAAAAAAC8BAABfcmVscy8ucmVsc1BLAQItABQABgAI&#10;AAAAIQCTx1zIGAIAANgDAAAOAAAAAAAAAAAAAAAAAC4CAABkcnMvZTJvRG9jLnhtbFBLAQItABQA&#10;BgAIAAAAIQCilPbw3wAAAAoBAAAPAAAAAAAAAAAAAAAAAHIEAABkcnMvZG93bnJldi54bWxQSwUG&#10;AAAAAAQABADzAAAAfgUAAAAA&#10;" strokecolor="#4a7ebb">
            <v:stroke endarrow="open"/>
          </v:shape>
        </w:pict>
      </w:r>
    </w:p>
    <w:p w:rsidR="00CF7202" w:rsidRPr="00CF7202" w:rsidRDefault="00CF7202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F25EC9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oval id="Овал 24" o:spid="_x0000_s1035" style="position:absolute;left:0;text-align:left;margin-left:16.55pt;margin-top:4.8pt;width:76.55pt;height:8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XgNAMAACwHAAAOAAAAZHJzL2Uyb0RvYy54bWysVc1uGjEQvlfqO1i+N7tLIAEUiFCiVJXS&#10;Jiqpch68XtaS13ZtkyV9mD5D1Wtfgkfq2F4I+amUVuVgxjPj+Z9vT07XjSR33Dqh1YQWBzklXDFd&#10;CrWc0C83F++GlDgPqgSpFZ/Qe+7o6fTtm5PWjHlP11qW3BI0oty4NRNae2/GWeZYzRtwB9pwhcJK&#10;2wY8Xu0yKy20aL2RWS/Pj7JW29JYzbhzyD1PQjqN9quKM39VVY57IicUY/PxtPFchDObnsB4acHU&#10;gnVhwD9E0YBQ6HRn6hw8kJUVz0w1glntdOUPmG4yXVWC8ZgDZlPkT7KZ12B4zAWL48yuTO7/mWWf&#10;7q4tEeWE9vqUKGiwR5vvm5+bH5tfBFlYn9a4MarNzbXtbg7JkOy6sk34xzTIOtb0fldTvvaEIXN0&#10;3CuGA0oYioqiGA3yQTCaPbw21vn3XDckEBPKpRTGhbRhDHeXziftrVZX5PJCSEms9rfC17FOaD51&#10;wOGbqOWI0ViqPLKdXS7OpCV3gJMwzI/6s17ke6F8Yg5y/KWBcOA/6jKxDwM78jHmzkqMf+n2vRyG&#10;56/0dHjcWUSDf++pCPG81lURw8ISPnG1S/aFpJC13BZRCkUg7HJxhOsW/BLHQHIcmKLrI25P7Ebw&#10;IRVpseeDXug44D5XEjySjcEHTi0pAblEoGDeplppKXaP/9QiV0PJUzNwfFIvHqdT5Fv+k3Tcvv0w&#10;Qufg6mQqiroUpArB84gX3fToled2XpctWciV/QwYfz/lX4owprEalJQCwWQQJViax/P4Qo+Cha53&#10;IE0N3YgNAzPN+f6E7WKI87YXXhZ2Mm1hoPx6sY47PApGAmehy3vca4wnrqUz7EJg9pfg/DVYRDgM&#10;FlHbX+FRSY090x1FSa3tt5f4QR+BB6WUtIiY2NCvK7CcEvlB4Z6Nin4/QGy89AfHvVCQfcliX6JW&#10;zZnGVSxwoAyLZND3cktWVje3CO6z4BVFoBj6TqPTXc58QnL8PDA+m0U1hFUD/lLNDdsiQuj7zfoW&#10;rOkgxiM4fdJbdH0GM0k3TITSs5XXlYgY9FBXbEe4ICQnIEifj4D5+/eo9fCRm/4GAAD//wMAUEsD&#10;BBQABgAIAAAAIQDT3eNY3QAAAAgBAAAPAAAAZHJzL2Rvd25yZXYueG1sTI/NbsIwEITvlfoO1lbi&#10;VhyghCSNgxASl6qqxM8DLPGSRI3XUWwgvD3Oqb3NakYz3+brwbTiRr1rLCuYTSMQxKXVDVcKTsfd&#10;ewLCeWSNrWVS8CAH6+L1JcdM2zvv6XbwlQgl7DJUUHvfZVK6siaDbmo74uBdbG/Qh7OvpO7xHspN&#10;K+dRFEuDDYeFGjva1lT+Hq5GAeHj25vdR3rZbL9Wx/0qWZ5+EqUmb8PmE4Snwf+FYcQP6FAEprO9&#10;snaiVbBYzEJSQRqDGO0knoM4j2KZgixy+f+B4gkAAP//AwBQSwECLQAUAAYACAAAACEAtoM4kv4A&#10;AADhAQAAEwAAAAAAAAAAAAAAAAAAAAAAW0NvbnRlbnRfVHlwZXNdLnhtbFBLAQItABQABgAIAAAA&#10;IQA4/SH/1gAAAJQBAAALAAAAAAAAAAAAAAAAAC8BAABfcmVscy8ucmVsc1BLAQItABQABgAIAAAA&#10;IQCLxqXgNAMAACwHAAAOAAAAAAAAAAAAAAAAAC4CAABkcnMvZTJvRG9jLnhtbFBLAQItABQABgAI&#10;AAAAIQDT3eNY3QAAAAgBAAAPAAAAAAAAAAAAAAAAAI4FAABkcnMvZG93bnJldi54bWxQSwUGAAAA&#10;AAQABADzAAAAmA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CF7202" w:rsidRPr="0029168C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16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2010 г.</w:t>
                  </w:r>
                </w:p>
                <w:p w:rsidR="00CF7202" w:rsidRDefault="00CF7202" w:rsidP="00CF720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чел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t>.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oval id="Овал 25" o:spid="_x0000_s1036" style="position:absolute;left:0;text-align:left;margin-left:353.75pt;margin-top:3.9pt;width:82.9pt;height:8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Ys0AIAAKAFAAAOAAAAZHJzL2Uyb0RvYy54bWysVElu2zAU3RfoHQjuG1keGseIHDgJXBQI&#10;kqBOkTVNUZYAimRJ2rJ7mJ6h6LaX8JH6SCmO02RV1Av5T/zD+488v9jWkmyEdZVWGU1PepQIxXVe&#10;qVVGvz7MP4wpcZ6pnEmtREZ3wtGL6ft3542ZiL4utcyFJUii3KQxGS29N5MkcbwUNXMn2ggFZ6Ft&#10;zTxUu0pyyxpkr2XS7/U+Jo22ubGaC+dgvW6ddBrzF4Xg/q4onPBEZhS9+fi18bsM32R6ziYry0xZ&#10;8a4N9g9d1KxSKHpIdc08I2tbvUpVV9xqpwt/wnWd6KKouIgzYJq099c0i5IZEWcBOM4cYHL/Ly2/&#10;3dxbUuUZ7Y8oUazGjvY/9r/2P/e/CUzApzFugrCFubed5iCGYbeFrcM/xiDbiOnugKnYesJhTHuj&#10;/ngA6Dl8aTpIR6cR9eT5uLHOfxK6JkHIqJCyMi7MzSZsc+M8qiL6KSqYnZZVPq+kjIpdLa+kJRuG&#10;HZ9dXl6OzkLbOPIiTCrSZHQwTnuhGQauFZJ5iLXB9E6tKGFyBRJzb2PtF6fdzh1qgH65biiRzHkY&#10;MzqPv7eKhqavmSvb5mLGLkyq0LuIFMWMQdFrL+yizBuylGv7haGtYQ8/SvIqAAO+twpKjqIHLqv9&#10;Y+XLSJUA/itEwiEcC3YmTcnaVgbjYOxgagGMkB16iNpRe0mgQbv4IPntchtpk8YswbTU+Q5cQkOR&#10;Cs7weYXxb4DSPbO4VegWL4W/w6eQGsvQnURJqe33t+whHmSHl5IGtxSL+rZmVgD8zwrX4CwdDpHW&#10;R2U4Ou0HRI49y2OPWtdXGiRJ8SYZHsUQ7+WTWFhdP+JBmYWqcDHFUbulRKdceehw4UniYjaLMq6y&#10;Yf5GLQwPyQPUYfEP20dmTcdqjwtxq59u9Ctmt7HhpNKztddFFWn/jCv2ERQ8A3Ez3ZMV3pljPUY9&#10;P6zTPwAAAP//AwBQSwMEFAAGAAgAAAAhAET9+FPgAAAACQEAAA8AAABkcnMvZG93bnJldi54bWxM&#10;j81OwzAQhO9IvIO1SNyoXSqaNMSpUCUO/Am1ReXqxtskEK+j2GkDT89ygtuO5tPsTL4cXSuO2IfG&#10;k4bpRIFAKr1tqNLwtr2/SkGEaMia1hNq+MIAy+L8LDeZ9Sda43ETK8EhFDKjoY6xy6QMZY3OhInv&#10;kNg7+N6ZyLKvpO3NicNdK6+VmktnGuIPtelwVWP5uRmchsPuZXh/wn71vF5sXx+n6uF7/Oi0vrwY&#10;725BRBzjHwy/9bk6FNxp7weyQbQaEpXcMMoHL2A/TWYzEHsG07kCWeTy/4LiBwAA//8DAFBLAQIt&#10;ABQABgAIAAAAIQC2gziS/gAAAOEBAAATAAAAAAAAAAAAAAAAAAAAAABbQ29udGVudF9UeXBlc10u&#10;eG1sUEsBAi0AFAAGAAgAAAAhADj9If/WAAAAlAEAAAsAAAAAAAAAAAAAAAAALwEAAF9yZWxzLy5y&#10;ZWxzUEsBAi0AFAAGAAgAAAAhAE/mNizQAgAAoAUAAA4AAAAAAAAAAAAAAAAALgIAAGRycy9lMm9E&#10;b2MueG1sUEsBAi0AFAAGAAgAAAAhAET9+FPgAAAACQEAAA8AAAAAAAAAAAAAAAAAKgUAAGRycy9k&#10;b3ducmV2LnhtbFBLBQYAAAAABAAEAPMAAAA3BgAAAAA=&#10;" fillcolor="#9bbb59" strokecolor="window" strokeweight="3pt">
            <v:shadow on="t" color="black" opacity="24903f" origin=",.5" offset="0,.55556mm"/>
            <v:textbox>
              <w:txbxContent>
                <w:p w:rsidR="00CF7202" w:rsidRPr="00F711F9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F711F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2012 г. 15 чел.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oval id="Овал 26" o:spid="_x0000_s1037" style="position:absolute;left:0;text-align:left;margin-left:171.55pt;margin-top:4.85pt;width:101.15pt;height:11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cRWQMAAHYHAAAOAAAAZHJzL2Uyb0RvYy54bWysVUlu5DYU3QfIHQjuY0nlKrddsNwwbDgI&#10;4HQbbQdesyiqRIAimU/W4BwmZwiyzSV8pDxSkl09IY1GNhT/wD+8P+j87b43bKsoaGdrXh2VnCkr&#10;XaPtuua/Pdz8dMpZiMI2wjirav6kAn978eMP5zu/VDPXOdMoYjBiw3Lna97F6JdFEWSnehGOnFcW&#10;wtZRLyJIWhcNiR2s96aYleVJsXPUeHJShQDu9SDkF9l+2yoZ37dtUJGZmiO2mE/K5yqdxcW5WK5J&#10;+E7LMQzxHVH0Qls4fTF1LaJgG9Kfmeq1JBdcG4+k6wvXtlqqnAOyqcpPsrnvhFc5F4AT/AtM4f8z&#10;K99t74jppuazE86s6FGj5z+f/37+6/kfBhbw2fmwhNq9v6ORCrimZPct9emLNNg+Y/r0gqnaRybB&#10;rGan8zdngF5CVs0Xp/Mqo168PvcU4s/K9Sxdaq6M0T6kvMVSbG9DhFdoT1ojys2NNoaRi486dhko&#10;mB9KEPAmawXmHbAqMzvQenVliG0FWuGqXJTz64HfiUYN3EVVlmNLBBF/dc3Aro7BnoIezeSQ1uHQ&#10;zWnWSpxvcHWWbA7d9x2uUpx4/q2+5l/xtRj5QPfTtMBaTzgabZlI81ydYOTSGxakMApNM6GCCcoF&#10;SREZm07rUoGG0g0clcdxrI3bREX3XbNjK7OhDwK2UpQw3ejUBLOMDwjM6iJLIPq42l/IP1kYcRHG&#10;d2Ko3/FX8nyJIRfzo/CCVFYdNykRiZkgMfamo9i5cV3ckLMx1wBxMSMQNWLEmstfUttXeAYbGRy9&#10;7uIHvWakAWjsSKm7mJJGnv9hrBrBHzEdDeXYD8INfgh7pbbKPLBdzU9S/px1ADUhmZouFTzrFWm4&#10;h3FOt7hf7fMyqKpp8leuecKGQIo5reDljcaY3ooQ7wRhV8I09n98j6M1Dv7ceINLR398iZ/0scIg&#10;5WyH3Vvz8PtGkAJ6v1gM7Fk1n8NszMR88WYGgg4lq0OJ3fRXDjNdoS29zNekH810bcn1j/hNXCav&#10;EAkr4bvmMtJEXEXQEOFHI9XlZb5jQXsRb+29l9NqSTvoYf8oyI/9ELHm3rlpT3+2rwbdYRwuN9G1&#10;Oi+zBPWAK0qRCCz3XJSxs9Lf45DOWq+/y4t/AQAA//8DAFBLAwQUAAYACAAAACEAHSim4N4AAAAJ&#10;AQAADwAAAGRycy9kb3ducmV2LnhtbEyPQUvEMBSE74L/ITzBm5t22+q29nURQdCT7Cp4fW1iW0xe&#10;apPdrf5640mPwwwz39TbxRpx1LMfHSOkqwSE5s6pkXuE15eHqw0IH4gVGcca4Ut72DbnZzVVyp14&#10;p4/70ItYwr4ihCGEqZLSd4O25Fdu0hy9dzdbClHOvVQznWK5NXKdJNfS0shxYaBJ3w+6+9gfLMKY&#10;tp/BPLX923NpwjcV/rHoNoiXF8vdLYigl/AXhl/8iA5NZGrdgZUXBiHLszRGEcobENEv8iIH0SKs&#10;szIH2dTy/4PmBwAA//8DAFBLAQItABQABgAIAAAAIQC2gziS/gAAAOEBAAATAAAAAAAAAAAAAAAA&#10;AAAAAABbQ29udGVudF9UeXBlc10ueG1sUEsBAi0AFAAGAAgAAAAhADj9If/WAAAAlAEAAAsAAAAA&#10;AAAAAAAAAAAALwEAAF9yZWxzLy5yZWxzUEsBAi0AFAAGAAgAAAAhAKN2VxFZAwAAdgcAAA4AAAAA&#10;AAAAAAAAAAAALgIAAGRycy9lMm9Eb2MueG1sUEsBAi0AFAAGAAgAAAAhAB0opuDeAAAACQEAAA8A&#10;AAAAAAAAAAAAAAAAswUAAGRycy9kb3ducmV2LnhtbFBLBQYAAAAABAAEAPMAAAC+BgAAAAA=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F7202" w:rsidRPr="00F711F9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F711F9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Научно-исследовательская работа</w:t>
                  </w:r>
                </w:p>
              </w:txbxContent>
            </v:textbox>
          </v:oval>
        </w:pict>
      </w:r>
    </w:p>
    <w:p w:rsidR="00CF7202" w:rsidRPr="00CF7202" w:rsidRDefault="00F25EC9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shape id="Прямая со стрелкой 27" o:spid="_x0000_s1045" type="#_x0000_t32" style="position:absolute;left:0;text-align:left;margin-left:296.55pt;margin-top:21.1pt;width:46.7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OlTEQIAAM4DAAAOAAAAZHJzL2Uyb0RvYy54bWysU82O0zAQviPxDpbvNGmh7LZquhIt5cJP&#10;JeABpo6TWHJsyzZNe1t4gX0EXmEvHPjRPkPyRoydtCxwQ1wcz4znm5lvviyuDrUke26d0Cqj41FK&#10;CVdM50KVGX3/bvPokhLnQeUgteIZPXJHr5YPHywaM+cTXWmZc0sQRLl5YzJaeW/mSeJYxWtwI224&#10;wmChbQ0eTVsmuYUG0WuZTNL0adJomxurGXcOves+SJcRvyg482+KwnFPZEaxNx9PG89dOJPlAual&#10;BVMJNrQB/9BFDUJh0TPUGjyQD1b8BVULZrXThR8xXSe6KATjcQacZpz+Mc3bCgyPsyA5zpxpcv8P&#10;lr3eby0ReUYnF5QoqHFH7efuurtpf7S33Q3pPrZ3eHSfuuv2S/u9/dbetV8JPkbmGuPmCLBSWztY&#10;zmxtoOFQ2Dp8cUByiGwfz2zzgycMndPZ44vJlBJ2CiW/8ox1/gXXNQmXjDpvQZSVX2mlcKXajiPZ&#10;sH/pPFbGxFNCKKr0RkgZNysVaTI6m8Y6gPoqJHgsWRuc2KmSEpAlCpd5GxGdliIP2QHH2XK3kpbs&#10;AcXzZHM5frbuH1WQ8947m6bpICIH/pXOe/c4PfmxtQEmtvkbfuh5Da7qc2Ko16MHIZ+rnPijwXWA&#10;tboJAcSSKjTGo7CH2cMSetrDbafzY9xGEiwUTUwbBB5Ued/G+/3fcPkTAAD//wMAUEsDBBQABgAI&#10;AAAAIQB3Al0R3wAAAAkBAAAPAAAAZHJzL2Rvd25yZXYueG1sTI/BSsNAEIbvgu+wjODNbhJ1qTGb&#10;UoRCDwo2CvY4TcZsanY2ZLdtfHtXetDjzHz88/3FYrK9ONLoO8ca0lkCgrh2Tcethve31c0chA/I&#10;DfaOScM3eViUlxcF5o078YaOVWhFDGGfowYTwpBL6WtDFv3MDcTx9ulGiyGOYyubEU8x3PYySxIl&#10;LXYcPxgc6MlQ/VUdrIaPdarSamuWFFb7l+fXbIub/Vrr66tp+Qgi0BT+YPjVj+pQRqedO3DjRa/h&#10;/uE2jaiGuywDEQE1VwrE7ryQZSH/Nyh/AAAA//8DAFBLAQItABQABgAIAAAAIQC2gziS/gAAAOEB&#10;AAATAAAAAAAAAAAAAAAAAAAAAABbQ29udGVudF9UeXBlc10ueG1sUEsBAi0AFAAGAAgAAAAhADj9&#10;If/WAAAAlAEAAAsAAAAAAAAAAAAAAAAALwEAAF9yZWxzLy5yZWxzUEsBAi0AFAAGAAgAAAAhAHuQ&#10;6VMRAgAAzgMAAA4AAAAAAAAAAAAAAAAALgIAAGRycy9lMm9Eb2MueG1sUEsBAi0AFAAGAAgAAAAh&#10;AHcCXRHfAAAACQEAAA8AAAAAAAAAAAAAAAAAawQAAGRycy9kb3ducmV2LnhtbFBLBQYAAAAABAAE&#10;APMAAAB3BQAAAAA=&#10;" strokecolor="#4a7ebb">
            <v:stroke endarrow="open"/>
          </v:shape>
        </w:pict>
      </w:r>
    </w:p>
    <w:p w:rsidR="00CF7202" w:rsidRPr="00CF7202" w:rsidRDefault="00F25EC9" w:rsidP="00CF720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shape id="Прямая со стрелкой 28" o:spid="_x0000_s1044" type="#_x0000_t32" style="position:absolute;left:0;text-align:left;margin-left:105.8pt;margin-top:2.9pt;width:51.4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pIGQIAANgDAAAOAAAAZHJzL2Uyb0RvYy54bWysU82O0zAQviPxDpbvNGlFl27VdCVaCgd+&#10;Ki08wNRxEkuObdmmaW8LL7CPwCtw4QCs9hmSN2LspNUCN8TFGs9kPn8z35fF1aGWZM+tE1pldDxK&#10;KeGK6VyoMqMf3m+ezChxHlQOUiue0SN39Gr5+NGiMXM+0ZWWObcEQZSbNyajlfdmniSOVbwGN9KG&#10;KywW2tbg8WrLJLfQIHotk0maXiSNtrmxmnHnMLvui3QZ8YuCM/+uKBz3RGYUufl42njuwpksFzAv&#10;LZhKsIEG/AOLGoTCR89Qa/BAPlrxF1QtmNVOF37EdJ3oohCMxxlwmnH6xzTXFRgeZ8HlOHNek/t/&#10;sOztfmuJyDM6QaUU1KhR+6W76W7bu/Zrd0u6T+09Ht3n7qb91v5sf7T37XeCH+PmGuPmCLBSWzvc&#10;nNnasIZDYWtSSGFeoSniYnBUcoh7P573zg+eMExeTCfPZqgOO5WSHiEgGev8S65rEoKMOm9BlJVf&#10;aaVQXG17dNi/dh45YOOpITQrvRFSRo2lIk1GL6eTKb4D6LRCgsewNji7UyUlIEu0MPM28nVaijx0&#10;Bxxny91KWrIHtNHTzWz8fN1/VEHO++zlNE0HOznwb3Tep8fpKY/UBphI8zf8wHkNrup7Yql3pgch&#10;X6ic+KNBYcBa3YQCYkkViPFo8WH2IEcvQIh2Oj9GXZJwQ/vEtsHqwZ8P7xg//CGXvwAAAP//AwBQ&#10;SwMEFAAGAAgAAAAhAPQd5nneAAAABwEAAA8AAABkcnMvZG93bnJldi54bWxMjzFPwzAUhHek/gfr&#10;IbFRJ2lToRCnKkgMHRhII1Xd3PiRRI2fo9htA7+eBwsdT3e6+y5fT7YXFxx950hBPI9AINXOdNQo&#10;qHZvj08gfNBkdO8IFXyhh3Uxu8t1ZtyVPvBShkZwCflMK2hDGDIpfd2i1X7uBiT2Pt1odWA5NtKM&#10;+srltpdJFK2k1R3xQqsHfG2xPpVnq8Bt9yd3eKmi77RKF/tkGsr3barUw/20eQYRcAr/YfjFZ3Qo&#10;mOnozmS86BUkcbziqIKUH7C/iJdLEMc/LYtc3vIXPwAAAP//AwBQSwECLQAUAAYACAAAACEAtoM4&#10;kv4AAADhAQAAEwAAAAAAAAAAAAAAAAAAAAAAW0NvbnRlbnRfVHlwZXNdLnhtbFBLAQItABQABgAI&#10;AAAAIQA4/SH/1gAAAJQBAAALAAAAAAAAAAAAAAAAAC8BAABfcmVscy8ucmVsc1BLAQItABQABgAI&#10;AAAAIQCBripIGQIAANgDAAAOAAAAAAAAAAAAAAAAAC4CAABkcnMvZTJvRG9jLnhtbFBLAQItABQA&#10;BgAIAAAAIQD0HeZ53gAAAAcBAAAPAAAAAAAAAAAAAAAAAHMEAABkcnMvZG93bnJldi54bWxQSwUG&#10;AAAAAAQABADzAAAAfgUAAAAA&#10;" strokecolor="#4a7ebb">
            <v:stroke endarrow="open"/>
          </v:shape>
        </w:pict>
      </w:r>
    </w:p>
    <w:p w:rsidR="00CF7202" w:rsidRPr="00CF7202" w:rsidRDefault="00CF7202" w:rsidP="00CF7202">
      <w:pPr>
        <w:tabs>
          <w:tab w:val="left" w:pos="6059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CF7202" w:rsidRPr="00CF7202" w:rsidRDefault="00CF7202" w:rsidP="00CF7202">
      <w:pPr>
        <w:tabs>
          <w:tab w:val="left" w:pos="6059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059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059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Участие студентов в учебных проектах, Круглых столах, конференциях, конкурсах профессионального мастерства: </w:t>
      </w:r>
    </w:p>
    <w:p w:rsidR="00CF7202" w:rsidRPr="00CF7202" w:rsidRDefault="00CF7202" w:rsidP="00CF7202">
      <w:pPr>
        <w:tabs>
          <w:tab w:val="left" w:pos="6059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F25EC9" w:rsidP="00CF7202">
      <w:pPr>
        <w:tabs>
          <w:tab w:val="left" w:pos="2752"/>
          <w:tab w:val="left" w:pos="5523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rect id="Прямоугольник 29" o:spid="_x0000_s1038" style="position:absolute;margin-left:342.85pt;margin-top:74.95pt;width:61.05pt;height:54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wsogIAACAFAAAOAAAAZHJzL2Uyb0RvYy54bWysVMlu2zAQvRfoPxC8N7IdO4sROXBjuCgQ&#10;JAGSIucxRVkCuJWkLaWnAr0W6Cf0I3opuuQb5D/qkJKzNaeiPtAzmo3z5g2PjmspyJpbV2qV0v5O&#10;jxKumM5KtUzpu6v5qwNKnAeVgdCKp/SGO3o8efniqDJjPtCFFhm3BJMoN65MSgvvzThJHCu4BLej&#10;DVdozLWV4FG1yySzUGF2KZJBr7eXVNpmxmrGncOvs9ZIJzF/nnPmz/PccU9ESvFuPp42notwJpMj&#10;GC8tmKJk3TXgH24hoVRY9C7VDDyQlS3/SiVLZrXTud9hWiY6z0vGYw/YTb/3pJvLAgyPvSA4ztzB&#10;5P5fWna2vrCkzFI6OKREgcQZNV83Hzdfml/N7eZT8625bX5uPje/m+/ND4JOiFhl3BgDL82F7TSH&#10;Ymi/zq0M/9gYqSPKN3co89oThh/390e7uyNKGJr2DneHgziF5D7YWOffcC1JEFJqcYgRW1ifOo8F&#10;0XXrEmo5LcpsXgoRFbtcnAhL1oADH84P+q9n4cYY8shNKFJhy6NhD0nBAImXC/AoSoNQOLWkBMQS&#10;Gc28jbUfRbtnisTiBWS8LT3q4W9buXX/+xahixm4og2JJboQoUI+HgncNR1Ab2EOkq8XdRxbfxBC&#10;wqeFzm5wlla3JHeGzUsscArOX4BFVmOruKn+HI9caOxfdxIlhbYfnvse/JFsaKWkwi1BbN6vwHJK&#10;xFuFNDzsD4dhraIyHO3jLIl9aFk8tKiVPNE4lz6+CYZFMfh7sRVzq+U1LvQ0VEUTKIa12yl0yolv&#10;txefBMan0+iGq2TAn6pLw0LyAF2A9qq+Bms6Fnmk35nebhSMn5Cp9Q2RSk9XXudlZNo9rji9oOAa&#10;xjl2T0bY84d69Lp/2CZ/AAAA//8DAFBLAwQUAAYACAAAACEAfYHOE+EAAAALAQAADwAAAGRycy9k&#10;b3ducmV2LnhtbEyPwU7DMBBE70j8g7VI3KjdiDZxiFMhRMUBoYrSCzcnNnHUeB3Fbhv+nuUEx9U8&#10;zb6pNrMf2NlOsQ+oYLkQwCy2wfTYKTh8bO8KYDFpNHoIaBV82wib+vqq0qUJF3y3533qGJVgLLUC&#10;l9JYch5bZ72OizBapOwrTF4nOqeOm0lfqNwPPBNizb3ukT44PdonZ9vj/uQVHD+fd287eci23rw0&#10;ok+5dNOrUrc38+MDsGTn9AfDrz6pQ01OTTihiWxQsC5WOaEU3EsJjIhC5DSmUZCt5BJ4XfH/G+of&#10;AAAA//8DAFBLAQItABQABgAIAAAAIQC2gziS/gAAAOEBAAATAAAAAAAAAAAAAAAAAAAAAABbQ29u&#10;dGVudF9UeXBlc10ueG1sUEsBAi0AFAAGAAgAAAAhADj9If/WAAAAlAEAAAsAAAAAAAAAAAAAAAAA&#10;LwEAAF9yZWxzLy5yZWxzUEsBAi0AFAAGAAgAAAAhAGhi/CyiAgAAIAUAAA4AAAAAAAAAAAAAAAAA&#10;LgIAAGRycy9lMm9Eb2MueG1sUEsBAi0AFAAGAAgAAAAhAH2BzhPhAAAACwEAAA8AAAAAAAAAAAAA&#10;AAAA/AQAAGRycy9kb3ducmV2LnhtbFBLBQYAAAAABAAEAPMAAAAKBgAAAAA=&#10;" fillcolor="#4f81bd" strokecolor="#385d8a" strokeweight="2pt">
            <v:textbox>
              <w:txbxContent>
                <w:p w:rsidR="00CF7202" w:rsidRPr="00781678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78167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18 чел.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shape id="Прямая со стрелкой 30" o:spid="_x0000_s1043" type="#_x0000_t32" style="position:absolute;margin-left:369.8pt;margin-top:29.75pt;width:0;height:34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8IEgIAAM4DAAAOAAAAZHJzL2Uyb0RvYy54bWysU82O0zAQviPxDpbvNGm3Rduq6Uq0lAs/&#10;lYAHmDpOYsmxLds07W3hBfYReAUue+BH+wzJGzF2smWBG+Iy8cx4Ps9882V5dawlOXDrhFYZHY9S&#10;SrhiOheqzOj7d9snl5Q4DyoHqRXP6Ik7erV6/GjZmAWf6ErLnFuCIMotGpPRynuzSBLHKl6DG2nD&#10;FSYLbWvw6NoyyS00iF7LZJKmT5NG29xYzbhzGN30SbqK+EXBmX9TFI57IjOKvflobbT7YJPVEhal&#10;BVMJNrQB/9BFDULho2eoDXggH6z4C6oWzGqnCz9iuk50UQjG4ww4zTj9Y5q3FRgeZ0FynDnT5P4f&#10;LHt92Fki8oxeID0KatxR+7m77m7aH+2X7oZ0H9s7NN2n7rq9bb+339q79ivBy8hcY9wCAdZqZwfP&#10;mZ0NNBwLW4cvDkiOke3TmW1+9IT1QYbR6cV8Oolwya86Y51/wXVNwiGjzlsQZeXXWilcqbbjSDYc&#10;XjqPL2PhfUF4VOmtkDJuVirSZHQ+m8woYYD6KiR4PNYGJ3aqpARkicJl3kZEp6XIQ3XAcbbcr6Ul&#10;B0DxTLeX42eb/lIFOe+j81maDiJy4F/pvA+P0/s4tjbAxDZ/ww89b8BVfU1M9Xr0IORzlRN/MrgO&#10;sFY3IYFYUoXGeBT2MHtYQk97OO11forbSIKHoollg8CDKh/6eH74G65+AgAA//8DAFBLAwQUAAYA&#10;CAAAACEAeLqzEeAAAAAKAQAADwAAAGRycy9kb3ducmV2LnhtbEyPwUrDQBCG74LvsIzgzW4SadrG&#10;bEoRCj0otFGwx20yZlOzsyG7bePbd8SDHmfm45/vz5ej7cQZB986UhBPIhBIlatbahS8v60f5iB8&#10;0FTrzhEq+EYPy+L2JtdZ7S60w3MZGsEh5DOtwITQZ1L6yqDVfuJ6JL59usHqwOPQyHrQFw63nUyi&#10;KJVWt8QfjO7x2WD1VZ6sgo9NnMbl3qwwrI+vL9tkr3fHjVL3d+PqCUTAMfzB8KPP6lCw08GdqPai&#10;UzB7XKSMKpgupiAY+F0cmEzmM5BFLv9XKK4AAAD//wMAUEsBAi0AFAAGAAgAAAAhALaDOJL+AAAA&#10;4QEAABMAAAAAAAAAAAAAAAAAAAAAAFtDb250ZW50X1R5cGVzXS54bWxQSwECLQAUAAYACAAAACEA&#10;OP0h/9YAAACUAQAACwAAAAAAAAAAAAAAAAAvAQAAX3JlbHMvLnJlbHNQSwECLQAUAAYACAAAACEA&#10;dRgvCBICAADOAwAADgAAAAAAAAAAAAAAAAAuAgAAZHJzL2Uyb0RvYy54bWxQSwECLQAUAAYACAAA&#10;ACEAeLqzEeAAAAAKAQAADwAAAAAAAAAAAAAAAABsBAAAZHJzL2Rvd25yZXYueG1sUEsFBgAAAAAE&#10;AAQA8wAAAHkFAAAAAA==&#10;" strokecolor="#4a7ebb">
            <v:stroke endarrow="open"/>
          </v:shape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shape id="Прямая со стрелкой 31" o:spid="_x0000_s1042" type="#_x0000_t32" style="position:absolute;margin-left:217.55pt;margin-top:30.45pt;width:0;height:40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aWEgIAAM4DAAAOAAAAZHJzL2Uyb0RvYy54bWysU02u0zAQ3iNxB8t7mqRQeK2aPomWsuGn&#10;EnCAqeMklhzbsk3T7h5c4B2BK7BhwY/eGZIbMXbyygN2iM3EM+P5PPPNl+XlsZHkwK0TWuU0m6SU&#10;cMV0IVSV03dvtw8uKHEeVAFSK57TE3f0cnX/3rI1Cz7VtZYFtwRBlFu0Jqe192aRJI7VvAE30YYr&#10;TJbaNuDRtVVSWGgRvZHJNE0fJ622hbGacecwuhmSdBXxy5Iz/7osHfdE5hR789HaaPfBJqslLCoL&#10;phZsbAP+oYsGhMJHz1Ab8EDeW/EXVCOY1U6XfsJ0k+iyFIzHGXCaLP1jmjc1GB5nQXKcOdPk/h8s&#10;e3XYWSKKnD7MKFHQ4I66T/1Vf9396D7316T/0N2g6T/2V92X7nv3rbvpvhK8jMy1xi0QYK12dvSc&#10;2dlAw7G0TfjigOQY2T6d2eZHT9gQZBidpfPpk7iI5Fedsc4/57oh4ZBT5y2IqvZrrRSuVNsskg2H&#10;F87jy1h4WxAeVXorpIyblYq0OZ3PpjNKGKC+Sgkej43BiZ2qKAFZoXCZtxHRaSmKUB1wnK32a2nJ&#10;AVA8j7YX2dPNcKmGgg/R+SxNRxE58C91MYSz9DaOrY0wsc3f8EPPG3D1UBNTgx49CPlMFcSfDK4D&#10;rNVtSCCWVKExHoU9zh6WMNAeTntdnOI2kuChaGLZKPCgyrs+nu/+hqufAAAA//8DAFBLAwQUAAYA&#10;CAAAACEAUYzRwd8AAAAKAQAADwAAAGRycy9kb3ducmV2LnhtbEyPwUrDQBCG74LvsIzgzW621lBj&#10;NqUIhR4UbBTa4zQ7JqnZ2ZDdtvHtXelBjzPz8c/354vRduJEg28da1CTBARx5UzLtYaP99XdHIQP&#10;yAY7x6ThmzwsiuurHDPjzryhUxlqEUPYZ6ihCaHPpPRVQxb9xPXE8fbpBoshjkMtzYDnGG47OU2S&#10;VFpsOX5osKfnhqqv8mg1bNcqVeWuWVJYHV5f3qY73BzWWt/ejMsnEIHG8AfDr35UhyI67d2RjRed&#10;htn9g4qohjR5BBGBy2IfyZlSIItc/q9Q/AAAAP//AwBQSwECLQAUAAYACAAAACEAtoM4kv4AAADh&#10;AQAAEwAAAAAAAAAAAAAAAAAAAAAAW0NvbnRlbnRfVHlwZXNdLnhtbFBLAQItABQABgAIAAAAIQA4&#10;/SH/1gAAAJQBAAALAAAAAAAAAAAAAAAAAC8BAABfcmVscy8ucmVsc1BLAQItABQABgAIAAAAIQAe&#10;ChaWEgIAAM4DAAAOAAAAAAAAAAAAAAAAAC4CAABkcnMvZTJvRG9jLnhtbFBLAQItABQABgAIAAAA&#10;IQBRjNHB3wAAAAoBAAAPAAAAAAAAAAAAAAAAAGwEAABkcnMvZG93bnJldi54bWxQSwUGAAAAAAQA&#10;BADzAAAAeAUAAAAA&#10;" strokecolor="#4a7ebb">
            <v:stroke endarrow="open"/>
          </v:shape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rect id="Прямоугольник 32" o:spid="_x0000_s1039" style="position:absolute;margin-left:187.75pt;margin-top:80.65pt;width:54.65pt;height:5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2rUAMAADsHAAAOAAAAZHJzL2Uyb0RvYy54bWysVc1OGzEQvlfqO1i+l93ND5CIBCEQVSVa&#10;UKHiPPF6s5a8tms7JPRUqddKfYQ+RC9Vf3iG5Y069m5CoKmEUHPY2OPx/Hwz83lvf1FJcsWtE1qN&#10;aLaVUsIV07lQ0xF9d3H8YpcS50HlILXiI3rNHd0fP3+2NzdD3tGlljm3BI0oN5ybES29N8Mkcazk&#10;FbgtbbjCw0LbCjxu7TTJLczReiWTTppuJ3Ntc2M1486h9Kg5pONovyg486dF4bgnckQxNh+/Nn4n&#10;4ZuM92A4tWBKwdow4AlRVCAUOl2ZOgIPZGbFX6Yqwax2uvBbTFeJLgrBeMwBs8nSB9mcl2B4zAXB&#10;cWYFk/t/ZtmbqzNLRD6i3Q4lCiqsUf319uPtl/pXfXP7qf5W39Q/bz/Xv+vv9Q+CSojY3LghXjw3&#10;Z7bdOVyG9BeFrcI/JkYWEeXrFcp84QlD4fagl/b7lDA82h50e51YheTusrHOv+S6ImExohaLGLGF&#10;qxPn0SGqLlVayPNjISWx2l8KX0bUsBebeji8E7UcMRqBS6PY2enkUFpyBdgXh2k/7R1FuRfKN8J+&#10;ir+mPRz41zpvxN0gXgbcWokRTd26l264/khP3Z3WIgyf4CkL8TzWVRbDij1/z9UqWYT2YVIomi5B&#10;lEIRCJOdbePwBb/EMZAc2ycLWAVdC7EaAQ2pyHxEB/1OqDbgdBcSPC4rgxecmlICcoq0wbxtsNJS&#10;rC7/q0SuhJw3xRhsTifDem6skVu3H1roCFzZmIpHbQpSheB5ZI+2e/TMc3te5nMykTP7FjD+XpN/&#10;LkKPRjQoyQVSSz+eIDT3+3FDjYKFtnYgTQlti+0GYYPmejFWMUSc18JLwjw2ExhWfjFZxInOusFK&#10;EE10fo1jjgHFmXSGHQtM/wScPwOLhIfRIon7U/wUUmPRdLuipNT2wyZ50EcewlNK5kigWNH3M7Cc&#10;EvlK4aANsl4vMG7c9Po7OObErp9M1k/UrDrUOIsZdpRhcRn0vVwuC6urS+T6g+AVj0Ax9N30Trs5&#10;9A2x42vB+MFBVEOWNeBP1LlhS0oIhb9YXII1LcF4ZKY3ekm2MHzAM41uaAmlD2ZeFyKS0B2uWI+w&#10;QYZeTkB4TcITsL6PWndv3vgPAAAA//8DAFBLAwQUAAYACAAAACEAqavFUeAAAAALAQAADwAAAGRy&#10;cy9kb3ducmV2LnhtbEyPy07DMBBF90j8gzWV2FGneTUKcaoKwQYWiLYbdk7sJlHjcRQ7D/6eYQXL&#10;0T26c25xWE3PZj26zqKA3TYAprG2qsNGwOX8+pgBc16ikr1FLeBbOziU93eFzJVd8FPPJ98wKkGX&#10;SwGt90POuatbbaTb2kEjZVc7GunpHBuuRrlQuel5GAQpN7JD+tDKQT+3ur6dJiMgjbKbfb/Mb8dp&#10;UR/Vy1mF8ZcS4mGzHp+Aeb36Pxh+9UkdSnKq7ITKsV5AtE8SQilIdxEwIuIspjGVgHAfJMDLgv/f&#10;UP4AAAD//wMAUEsBAi0AFAAGAAgAAAAhALaDOJL+AAAA4QEAABMAAAAAAAAAAAAAAAAAAAAAAFtD&#10;b250ZW50X1R5cGVzXS54bWxQSwECLQAUAAYACAAAACEAOP0h/9YAAACUAQAACwAAAAAAAAAAAAAA&#10;AAAvAQAAX3JlbHMvLnJlbHNQSwECLQAUAAYACAAAACEAbhjtq1ADAAA7BwAADgAAAAAAAAAAAAAA&#10;AAAuAgAAZHJzL2Uyb0RvYy54bWxQSwECLQAUAAYACAAAACEAqavFUeAAAAALAQAADwAAAAAAAAAA&#10;AAAAAACqBQAAZHJzL2Rvd25yZXYueG1sUEsFBgAAAAAEAAQA8wAAALcGAAAAAA=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CF7202" w:rsidRPr="00781678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6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 чел.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rect id="Прямоугольник 33" o:spid="_x0000_s1040" style="position:absolute;margin-left:34.95pt;margin-top:80.35pt;width:58.3pt;height:54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hIUgMAADsHAAAOAAAAZHJzL2Uyb0RvYy54bWysVc1u2zgQvhfYdyB430iK5aQx4gSugxQF&#10;0jZoush5TFEWAYpkSTp2eirQa4E+Qh+il6Lt5hmUN9ohKTvebBZoi/ogk8Ph/Hwz8/HweNVKcsWt&#10;E1qNabGTU8IV05VQ8zH96/Xpn48pcR5UBVIrPqbX3NHjoz8eHS7NiO/qRsuKW4JGlBstzZg23ptR&#10;ljnW8BbcjjZc4WGtbQset3aeVRaWaL2V2W6e72VLbStjNePOofQkHdKjaL+uOfMv69pxT+SYYmw+&#10;fm38zsI3OzqE0dyCaQTrw4BfiKIFodDpxtQJeCALK/5jqhXMaqdrv8N0m+m6FozHHDCbIr+XzUUD&#10;hsdcEBxnNjC532eWvbg6t0RUYzoYUKKgxRp1n27f3X7svnc3t++7z91N9+32Q/d396X7SlAJEVsa&#10;N8KLF+bc9juHy5D+qrZt+MfEyCqifL1Bma88YSjcL/OywFowPNo7KPPhMNjM7i4b6/xTrlsSFmNq&#10;sYgRW7g6cz6prlV6yKtTISWx2l8K30TUsBdTPRzeiVqOGI3A5VHs7Hw2lZZcAfZF+WQyne5FuRfK&#10;J+Ewx19qDwf+ua6SeBDEUY4B91Zi8HO37WUQrv+gp8F+bxEN/rynIsTzo66KGBZCeM/VJtkHkkLR&#10;fA2iFIpAmOxiD4cv+CWOgeTYPkVfRJylWI3gQyqyHNOD4e4Qqw043bUEj8vW4AWn5pSAnCNtMG8T&#10;VlqKzeX/K5FroOKpGAcPp1Pka/m9dNy2/dBCJ+CaZCoe9SlIFYLnkT367tELz+1FUy3JTC7sK8D4&#10;y5R/JUKPRjQoqQRSyzCeIDT/7scHahQhTHKQpoG+xR4HYFOfb3fYJobYb1vhZWEe0wSGlV/NVnGi&#10;izJYCaKZrq5xzDGgOJPOsFOB6Z+B8+dgkfAwWiRx/xI/tdRYNN2vKGm0ffuQPOgjD+EpJUskUKzo&#10;mwVYTol8pnDQDoqyRLM+bsrh/m5AZPtktn2iFu1U4ywW2FGGxWXQ93K9rK1uL5HrJ8ErHoFi6Dv1&#10;Tr+Z+kTs+FowPplENWRZA/5MXRi2poRQ+NerS7CmJxiPzPRCr8kWRvd4JumGllB6svC6FpGE7nDF&#10;eoQNMnRigvSahCdgex+17t68o38AAAD//wMAUEsDBBQABgAIAAAAIQDWgt1X3wAAAAoBAAAPAAAA&#10;ZHJzL2Rvd25yZXYueG1sTI/BTsMwDIbvSLxDZCRuLOkkuq00naahXcZpKxpXrzFNRZNUSdYVnp7s&#10;BEfbn35/f7meTM9G8qFzVkI2E8DINk51tpXwXu+elsBCRKuwd5YkfFOAdXV/V2Kh3NUeaDzGlqUQ&#10;GwqUoGMcCs5Do8lgmLmBbLp9Om8wptG3XHm8pnDT87kQOTfY2fRB40BbTc3X8WIk7H/Qv9Uf9Wu2&#10;1eMpOx02uz21Uj4+TJsXYJGm+AfDTT+pQ5Wczu5iVWC9hHy1SmTa52IB7AYs82dgZwnzhRDAq5L/&#10;r1D9AgAA//8DAFBLAQItABQABgAIAAAAIQC2gziS/gAAAOEBAAATAAAAAAAAAAAAAAAAAAAAAABb&#10;Q29udGVudF9UeXBlc10ueG1sUEsBAi0AFAAGAAgAAAAhADj9If/WAAAAlAEAAAsAAAAAAAAAAAAA&#10;AAAALwEAAF9yZWxzLy5yZWxzUEsBAi0AFAAGAAgAAAAhAEKHSEhSAwAAOwcAAA4AAAAAAAAAAAAA&#10;AAAALgIAAGRycy9lMm9Eb2MueG1sUEsBAi0AFAAGAAgAAAAhANaC3VffAAAACgEAAA8AAAAAAAAA&#10;AAAAAAAArAUAAGRycy9kb3ducmV2LnhtbFBLBQYAAAAABAAEAPMAAAC4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F7202" w:rsidRPr="00781678" w:rsidRDefault="00CF7202" w:rsidP="00CF720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6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чел.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pict>
          <v:shape id="Прямая со стрелкой 34" o:spid="_x0000_s1041" type="#_x0000_t32" style="position:absolute;margin-left:58.85pt;margin-top:25pt;width:0;height:4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BwEwIAAM4DAAAOAAAAZHJzL2Uyb0RvYy54bWysU82O0zAQviPxDpbvNGnZwrZquhIt5cJP&#10;pV0eYOo4iSXHtmzTtLeFF9hH4BX2woEf7TMkb8TYyZYFbojLxDPj+TzzzZfFxaGWZM+tE1pldDxK&#10;KeGK6VyoMqPvrzZPzilxHlQOUiue0SN39GL5+NGiMXM+0ZWWObcEQZSbNyajlfdmniSOVbwGN9KG&#10;K0wW2tbg0bVlkltoEL2WySRNnyWNtrmxmnHnMLruk3QZ8YuCM/+uKBz3RGYUe/PR2mh3wSbLBcxL&#10;C6YSbGgD/qGLGoTCR09Qa/BAPljxF1QtmNVOF37EdJ3oohCMxxlwmnH6xzSXFRgeZ0FynDnR5P4f&#10;LHu731oi8ow+PaNEQY07aj93191N+6O97W5I97G9Q9N96q7bL+339lt7134leBmZa4ybI8BKbe3g&#10;ObO1gYZDYevwxQHJIbJ9PLHND56wPsgwOk1nk+dxEcmvOmOdf8V1TcIho85bEGXlV1opXKm240g2&#10;7F87jy9j4X1BeFTpjZAyblYq0mR0Np1MKWGA+iokeDzWBid2qqQEZInCZd5GRKelyEN1wHG23K2k&#10;JXtA8Zxtzscv1v2lCnLeR2fTNB1E5MC/0XkfHqf3cWxtgIlt/oYfel6Dq/qamOr16EHIlyon/mhw&#10;HWCtbkICsaQKjfEo7GH2sISe9nDa6fwYt5EED0UTywaBB1U+9PH88Ddc/gQAAP//AwBQSwMEFAAG&#10;AAgAAAAhAJWjQfbfAAAACgEAAA8AAABkcnMvZG93bnJldi54bWxMj0FLw0AQhe+C/2EZwZvdTcS2&#10;pNmUIhR6ULBRsMdpdkxSs7shu23jv3fqpd7mzTzefC9fjrYTJxpC652GZKJAkKu8aV2t4eN9/TAH&#10;ESI6g513pOGHAiyL25scM+PPbkunMtaCQ1zIUEMTY59JGaqGLIaJ78nx7csPFiPLoZZmwDOH206m&#10;Sk2lxdbxhwZ7em6o+i6PVsPnJpkm5a5ZUVwfXl/e0h1uDxut7+/G1QJEpDFezXDBZ3QomGnvj84E&#10;0bFOZjO2anhS3Oli+FvseXhUKcgil/8rFL8AAAD//wMAUEsBAi0AFAAGAAgAAAAhALaDOJL+AAAA&#10;4QEAABMAAAAAAAAAAAAAAAAAAAAAAFtDb250ZW50X1R5cGVzXS54bWxQSwECLQAUAAYACAAAACEA&#10;OP0h/9YAAACUAQAACwAAAAAAAAAAAAAAAAAvAQAAX3JlbHMvLnJlbHNQSwECLQAUAAYACAAAACEA&#10;x4nQcBMCAADOAwAADgAAAAAAAAAAAAAAAAAuAgAAZHJzL2Uyb0RvYy54bWxQSwECLQAUAAYACAAA&#10;ACEAlaNB9t8AAAAKAQAADwAAAAAAAAAAAAAAAABtBAAAZHJzL2Rvd25yZXYueG1sUEsFBgAAAAAE&#10;AAQA8wAAAHkFAAAAAA==&#10;" strokecolor="#4a7ebb">
            <v:stroke endarrow="open"/>
          </v:shape>
        </w:pict>
      </w:r>
      <w:r w:rsidR="00CF7202"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2010 г.</w:t>
      </w:r>
      <w:r w:rsidR="00CF7202"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  <w:t xml:space="preserve">                   2011 г.</w:t>
      </w:r>
      <w:r w:rsidR="00CF7202"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  <w:t xml:space="preserve">                      2012 г.</w:t>
      </w:r>
    </w:p>
    <w:p w:rsidR="00CF7202" w:rsidRPr="00CF7202" w:rsidRDefault="00CF7202" w:rsidP="00CF720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F7202" w:rsidRPr="00CF7202" w:rsidRDefault="00CF7202" w:rsidP="00CF720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F7202" w:rsidRPr="00CF7202" w:rsidRDefault="00CF7202" w:rsidP="00CF720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676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CF7202" w:rsidRPr="00CF7202" w:rsidRDefault="00CF7202" w:rsidP="00CF7202">
      <w:pPr>
        <w:tabs>
          <w:tab w:val="left" w:pos="6676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676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Участие в Межрегиональных и международных конференциях:</w:t>
      </w:r>
    </w:p>
    <w:p w:rsidR="00CF7202" w:rsidRPr="00CF7202" w:rsidRDefault="00CF7202" w:rsidP="00CF7202">
      <w:pPr>
        <w:tabs>
          <w:tab w:val="left" w:pos="6676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1358"/>
        <w:gridCol w:w="2029"/>
        <w:gridCol w:w="1255"/>
        <w:gridCol w:w="1837"/>
        <w:gridCol w:w="1255"/>
        <w:gridCol w:w="1837"/>
      </w:tblGrid>
      <w:tr w:rsidR="00CF7202" w:rsidRPr="00CF7202" w:rsidTr="00925A5F">
        <w:tc>
          <w:tcPr>
            <w:tcW w:w="3464" w:type="dxa"/>
            <w:gridSpan w:val="2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2010 г.</w:t>
            </w:r>
          </w:p>
        </w:tc>
        <w:tc>
          <w:tcPr>
            <w:tcW w:w="3163" w:type="dxa"/>
            <w:gridSpan w:val="2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2011 г.</w:t>
            </w:r>
          </w:p>
        </w:tc>
        <w:tc>
          <w:tcPr>
            <w:tcW w:w="3227" w:type="dxa"/>
            <w:gridSpan w:val="2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2012 г.</w:t>
            </w:r>
          </w:p>
        </w:tc>
      </w:tr>
      <w:tr w:rsidR="00CF7202" w:rsidRPr="00CF7202" w:rsidTr="00925A5F">
        <w:tc>
          <w:tcPr>
            <w:tcW w:w="1387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Участник</w:t>
            </w:r>
          </w:p>
        </w:tc>
        <w:tc>
          <w:tcPr>
            <w:tcW w:w="2077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Уровень, тема и место проведения конференции</w:t>
            </w:r>
          </w:p>
        </w:tc>
        <w:tc>
          <w:tcPr>
            <w:tcW w:w="1283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Участник</w:t>
            </w:r>
          </w:p>
        </w:tc>
        <w:tc>
          <w:tcPr>
            <w:tcW w:w="1880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Уровень, тема и место проведения конференции</w:t>
            </w:r>
          </w:p>
        </w:tc>
        <w:tc>
          <w:tcPr>
            <w:tcW w:w="1283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Участник</w:t>
            </w:r>
          </w:p>
        </w:tc>
        <w:tc>
          <w:tcPr>
            <w:tcW w:w="1944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Уровень, тема и место проведения конференции</w:t>
            </w:r>
          </w:p>
        </w:tc>
      </w:tr>
      <w:tr w:rsidR="00CF7202" w:rsidRPr="00CF7202" w:rsidTr="00925A5F">
        <w:trPr>
          <w:trHeight w:val="1789"/>
        </w:trPr>
        <w:tc>
          <w:tcPr>
            <w:tcW w:w="1387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Ромашкина Наталья,   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место.</w:t>
            </w:r>
          </w:p>
        </w:tc>
        <w:tc>
          <w:tcPr>
            <w:tcW w:w="2077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Межрегиональная конференция «Духовное наследие родного края» г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.Я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рославль.</w:t>
            </w:r>
          </w:p>
        </w:tc>
        <w:tc>
          <w:tcPr>
            <w:tcW w:w="1283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Обрезков Даниил</w:t>
            </w:r>
          </w:p>
        </w:tc>
        <w:tc>
          <w:tcPr>
            <w:tcW w:w="1880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Международная конференция «Духовное и патриотическое воспитание  школьников»   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Иваново. Институт развития образования Ивановской области.</w:t>
            </w:r>
          </w:p>
        </w:tc>
        <w:tc>
          <w:tcPr>
            <w:tcW w:w="1283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Обрезков Даниил</w:t>
            </w:r>
          </w:p>
        </w:tc>
        <w:tc>
          <w:tcPr>
            <w:tcW w:w="1944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VII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Международная конференция в рамках Х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</w:t>
            </w:r>
            <w:proofErr w:type="spell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Международ-ных</w:t>
            </w:r>
            <w:proofErr w:type="spell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Дельфийских Игр.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событийного туризма. 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.М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осква.</w:t>
            </w:r>
          </w:p>
        </w:tc>
      </w:tr>
    </w:tbl>
    <w:p w:rsidR="00CF7202" w:rsidRPr="00CF7202" w:rsidRDefault="00CF7202" w:rsidP="00CF7202">
      <w:pPr>
        <w:tabs>
          <w:tab w:val="left" w:pos="6676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676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676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CF7202" w:rsidRDefault="00CF7202" w:rsidP="00CF7202">
      <w:pPr>
        <w:tabs>
          <w:tab w:val="left" w:pos="6676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F720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Участие в олимпиадах студентов специальности «Туризм».</w:t>
      </w:r>
    </w:p>
    <w:p w:rsidR="00CF7202" w:rsidRPr="00CF7202" w:rsidRDefault="00CF7202" w:rsidP="00CF7202">
      <w:pPr>
        <w:tabs>
          <w:tab w:val="left" w:pos="6676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3180"/>
        <w:gridCol w:w="3196"/>
        <w:gridCol w:w="3195"/>
      </w:tblGrid>
      <w:tr w:rsidR="00CF7202" w:rsidRPr="00CF7202" w:rsidTr="00925A5F">
        <w:tc>
          <w:tcPr>
            <w:tcW w:w="9854" w:type="dxa"/>
            <w:gridSpan w:val="3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2011 г.</w:t>
            </w:r>
          </w:p>
        </w:tc>
      </w:tr>
      <w:tr w:rsidR="00CF7202" w:rsidRPr="00CF7202" w:rsidTr="00925A5F">
        <w:tc>
          <w:tcPr>
            <w:tcW w:w="3284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Участник</w:t>
            </w:r>
          </w:p>
        </w:tc>
        <w:tc>
          <w:tcPr>
            <w:tcW w:w="3285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Уровень олимпиады</w:t>
            </w:r>
          </w:p>
        </w:tc>
        <w:tc>
          <w:tcPr>
            <w:tcW w:w="3285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Результаты</w:t>
            </w:r>
          </w:p>
        </w:tc>
      </w:tr>
      <w:tr w:rsidR="00CF7202" w:rsidRPr="00CF7202" w:rsidTr="00925A5F">
        <w:trPr>
          <w:trHeight w:val="3045"/>
        </w:trPr>
        <w:tc>
          <w:tcPr>
            <w:tcW w:w="3284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Копчикова Валерия, студентка 31 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группы.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Копчикова Валерия, студентка 31 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группы.</w:t>
            </w:r>
          </w:p>
        </w:tc>
        <w:tc>
          <w:tcPr>
            <w:tcW w:w="3285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Областная олимпиада студентов специальности «Туризм».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.И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ваново.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Всероссийская олимпиада студентов специальности «Туризм».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.Я</w:t>
            </w:r>
            <w:proofErr w:type="gramEnd"/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рославль. </w:t>
            </w:r>
          </w:p>
        </w:tc>
        <w:tc>
          <w:tcPr>
            <w:tcW w:w="3285" w:type="dxa"/>
          </w:tcPr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72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Победитель в номинации «Лучший в выполнении практического задания». </w:t>
            </w: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7202" w:rsidRPr="00CF7202" w:rsidRDefault="00CF7202" w:rsidP="00CF7202">
            <w:pPr>
              <w:tabs>
                <w:tab w:val="left" w:pos="667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F7202" w:rsidRPr="00CF7202" w:rsidRDefault="00CF7202" w:rsidP="00CF7202">
      <w:pPr>
        <w:tabs>
          <w:tab w:val="left" w:pos="6676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F7202" w:rsidRPr="008F1A33" w:rsidRDefault="00CF7202" w:rsidP="00A35F4F">
      <w:pPr>
        <w:tabs>
          <w:tab w:val="left" w:pos="3876"/>
        </w:tabs>
        <w:jc w:val="center"/>
        <w:rPr>
          <w:b/>
          <w:sz w:val="28"/>
          <w:szCs w:val="28"/>
        </w:rPr>
      </w:pPr>
    </w:p>
    <w:sectPr w:rsidR="00CF7202" w:rsidRPr="008F1A33" w:rsidSect="00F25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8C5" w:rsidRDefault="00F948C5" w:rsidP="00F948C5">
      <w:pPr>
        <w:spacing w:after="0" w:line="240" w:lineRule="auto"/>
      </w:pPr>
      <w:r>
        <w:separator/>
      </w:r>
    </w:p>
  </w:endnote>
  <w:endnote w:type="continuationSeparator" w:id="1">
    <w:p w:rsidR="00F948C5" w:rsidRDefault="00F948C5" w:rsidP="00F94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8C5" w:rsidRDefault="00F948C5" w:rsidP="00F948C5">
      <w:pPr>
        <w:spacing w:after="0" w:line="240" w:lineRule="auto"/>
      </w:pPr>
      <w:r>
        <w:separator/>
      </w:r>
    </w:p>
  </w:footnote>
  <w:footnote w:type="continuationSeparator" w:id="1">
    <w:p w:rsidR="00F948C5" w:rsidRDefault="00F948C5" w:rsidP="00F94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6010"/>
    <w:multiLevelType w:val="hybridMultilevel"/>
    <w:tmpl w:val="1D828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C7B3D"/>
    <w:multiLevelType w:val="hybridMultilevel"/>
    <w:tmpl w:val="580ACC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5E3A85"/>
    <w:multiLevelType w:val="hybridMultilevel"/>
    <w:tmpl w:val="7D104C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74F66AF"/>
    <w:multiLevelType w:val="hybridMultilevel"/>
    <w:tmpl w:val="41140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11A16"/>
    <w:multiLevelType w:val="hybridMultilevel"/>
    <w:tmpl w:val="FF761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549B8"/>
    <w:multiLevelType w:val="hybridMultilevel"/>
    <w:tmpl w:val="C12407D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6A77A0"/>
    <w:multiLevelType w:val="hybridMultilevel"/>
    <w:tmpl w:val="146CB2E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419C42BD"/>
    <w:multiLevelType w:val="hybridMultilevel"/>
    <w:tmpl w:val="1A58E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A35A8"/>
    <w:multiLevelType w:val="hybridMultilevel"/>
    <w:tmpl w:val="5672C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F66008"/>
    <w:multiLevelType w:val="hybridMultilevel"/>
    <w:tmpl w:val="A8207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C4311"/>
    <w:multiLevelType w:val="hybridMultilevel"/>
    <w:tmpl w:val="5A724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DE78B1"/>
    <w:multiLevelType w:val="hybridMultilevel"/>
    <w:tmpl w:val="01EE47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2372AEC"/>
    <w:multiLevelType w:val="hybridMultilevel"/>
    <w:tmpl w:val="B0DEC9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5EE3021"/>
    <w:multiLevelType w:val="hybridMultilevel"/>
    <w:tmpl w:val="18CE0F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6644F05"/>
    <w:multiLevelType w:val="hybridMultilevel"/>
    <w:tmpl w:val="96FE12FE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5">
    <w:nsid w:val="695350AC"/>
    <w:multiLevelType w:val="hybridMultilevel"/>
    <w:tmpl w:val="2EA6E4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D6F6370"/>
    <w:multiLevelType w:val="hybridMultilevel"/>
    <w:tmpl w:val="F32206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11"/>
  </w:num>
  <w:num w:numId="5">
    <w:abstractNumId w:val="12"/>
  </w:num>
  <w:num w:numId="6">
    <w:abstractNumId w:val="10"/>
  </w:num>
  <w:num w:numId="7">
    <w:abstractNumId w:val="9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6"/>
  </w:num>
  <w:num w:numId="13">
    <w:abstractNumId w:val="15"/>
  </w:num>
  <w:num w:numId="14">
    <w:abstractNumId w:val="14"/>
  </w:num>
  <w:num w:numId="15">
    <w:abstractNumId w:val="1"/>
  </w:num>
  <w:num w:numId="16">
    <w:abstractNumId w:val="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4821"/>
    <w:rsid w:val="00014821"/>
    <w:rsid w:val="00017246"/>
    <w:rsid w:val="00234E2D"/>
    <w:rsid w:val="004240AB"/>
    <w:rsid w:val="004A55DF"/>
    <w:rsid w:val="005351DD"/>
    <w:rsid w:val="00746EBE"/>
    <w:rsid w:val="00750317"/>
    <w:rsid w:val="00774562"/>
    <w:rsid w:val="007A4427"/>
    <w:rsid w:val="008D531A"/>
    <w:rsid w:val="008F1A33"/>
    <w:rsid w:val="00946489"/>
    <w:rsid w:val="00A35F4F"/>
    <w:rsid w:val="00CA361C"/>
    <w:rsid w:val="00CF26A3"/>
    <w:rsid w:val="00CF7202"/>
    <w:rsid w:val="00D214DD"/>
    <w:rsid w:val="00E34B17"/>
    <w:rsid w:val="00E4038C"/>
    <w:rsid w:val="00F25EC9"/>
    <w:rsid w:val="00F94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9"/>
        <o:r id="V:Rule3" type="connector" idref="#Прямая со стрелкой 16"/>
        <o:r id="V:Rule4" type="connector" idref="#Прямая со стрелкой 23"/>
        <o:r id="V:Rule5" type="connector" idref="#Прямая со стрелкой 27"/>
        <o:r id="V:Rule6" type="connector" idref="#Прямая со стрелкой 28"/>
        <o:r id="V:Rule7" type="connector" idref="#Прямая со стрелкой 30"/>
        <o:r id="V:Rule8" type="connector" idref="#Прямая со стрелкой 31"/>
        <o:r id="V:Rule9" type="connector" idref="#Прямая со стрелкой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1DD"/>
    <w:pPr>
      <w:spacing w:after="0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A33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ветлая сетка1"/>
    <w:basedOn w:val="a1"/>
    <w:next w:val="a6"/>
    <w:uiPriority w:val="62"/>
    <w:rsid w:val="00A35F4F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a6">
    <w:name w:val="Light Grid"/>
    <w:basedOn w:val="a1"/>
    <w:uiPriority w:val="62"/>
    <w:rsid w:val="00A35F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7">
    <w:name w:val="Table Grid"/>
    <w:basedOn w:val="a1"/>
    <w:uiPriority w:val="59"/>
    <w:rsid w:val="00CF7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94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48C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94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948C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DD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1DD"/>
    <w:pPr>
      <w:spacing w:after="0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A33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ветлая сетка1"/>
    <w:basedOn w:val="a1"/>
    <w:next w:val="a6"/>
    <w:uiPriority w:val="62"/>
    <w:rsid w:val="00A35F4F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a6">
    <w:name w:val="Light Grid"/>
    <w:basedOn w:val="a1"/>
    <w:uiPriority w:val="62"/>
    <w:rsid w:val="00A35F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7">
    <w:name w:val="Table Grid"/>
    <w:basedOn w:val="a1"/>
    <w:uiPriority w:val="59"/>
    <w:rsid w:val="00CF7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слабо развитые коммуникативные  навыки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31.5</c:v>
                </c:pt>
                <c:pt idx="1">
                  <c:v>19</c:v>
                </c:pt>
                <c:pt idx="2">
                  <c:v>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 развитые  ком.навыки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25.5</c:v>
                </c:pt>
                <c:pt idx="1">
                  <c:v>27.5</c:v>
                </c:pt>
                <c:pt idx="2">
                  <c:v>33.300000000000011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хорошо развитые ком.навыки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43</c:v>
                </c:pt>
                <c:pt idx="1">
                  <c:v>53.5</c:v>
                </c:pt>
                <c:pt idx="2">
                  <c:v>60.3</c:v>
                </c:pt>
              </c:numCache>
            </c:numRef>
          </c:val>
        </c:ser>
        <c:dLbls/>
        <c:axId val="64297600"/>
        <c:axId val="64307584"/>
      </c:barChart>
      <c:catAx>
        <c:axId val="64297600"/>
        <c:scaling>
          <c:orientation val="minMax"/>
        </c:scaling>
        <c:axPos val="b"/>
        <c:numFmt formatCode="General" sourceLinked="1"/>
        <c:tickLblPos val="nextTo"/>
        <c:crossAx val="64307584"/>
        <c:crosses val="autoZero"/>
        <c:auto val="1"/>
        <c:lblAlgn val="ctr"/>
        <c:lblOffset val="100"/>
      </c:catAx>
      <c:valAx>
        <c:axId val="64307584"/>
        <c:scaling>
          <c:orientation val="minMax"/>
        </c:scaling>
        <c:axPos val="l"/>
        <c:majorGridlines/>
        <c:numFmt formatCode="General" sourceLinked="1"/>
        <c:tickLblPos val="nextTo"/>
        <c:crossAx val="6429760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4395</Words>
  <Characters>25057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19</dc:creator>
  <cp:lastModifiedBy>итэт</cp:lastModifiedBy>
  <cp:revision>3</cp:revision>
  <dcterms:created xsi:type="dcterms:W3CDTF">2013-02-11T08:40:00Z</dcterms:created>
  <dcterms:modified xsi:type="dcterms:W3CDTF">2013-03-04T07:14:00Z</dcterms:modified>
</cp:coreProperties>
</file>