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E71" w:rsidRDefault="008E7E71" w:rsidP="008E7E71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E7E71">
        <w:rPr>
          <w:rFonts w:ascii="Times New Roman" w:hAnsi="Times New Roman" w:cs="Times New Roman"/>
          <w:b/>
          <w:color w:val="002060"/>
          <w:sz w:val="32"/>
          <w:szCs w:val="32"/>
        </w:rPr>
        <w:t>Областное государственное бюджетное профессиональное образовательное учреждение</w:t>
      </w:r>
    </w:p>
    <w:p w:rsidR="008E7E71" w:rsidRDefault="008E7E71" w:rsidP="008E7E71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E7E71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«Ивановский колледж сферы услуг»</w:t>
      </w:r>
    </w:p>
    <w:p w:rsidR="008E7E71" w:rsidRPr="008E7E71" w:rsidRDefault="008E7E71" w:rsidP="008E7E71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B4E19" w:rsidRDefault="00AB4E19" w:rsidP="00DC601E">
      <w:pPr>
        <w:pStyle w:val="a7"/>
        <w:spacing w:line="240" w:lineRule="atLeast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B4E19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СОЗДАНИЕ БАЗОВОЙ КАФЕДРЫ </w:t>
      </w:r>
    </w:p>
    <w:p w:rsidR="00AB4E19" w:rsidRDefault="00AB4E19" w:rsidP="00DC601E">
      <w:pPr>
        <w:pStyle w:val="a7"/>
        <w:spacing w:line="240" w:lineRule="atLeast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ОБЩЕСТВЕННОГО ПИТАНИЯ  </w:t>
      </w:r>
    </w:p>
    <w:p w:rsidR="00E43616" w:rsidRDefault="00AB4E19" w:rsidP="00DC601E">
      <w:pPr>
        <w:pStyle w:val="a7"/>
        <w:spacing w:line="240" w:lineRule="atLeast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AB4E19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НА ПРОИЗВОДСТВЕ </w:t>
      </w:r>
    </w:p>
    <w:p w:rsidR="00AB4E19" w:rsidRPr="00AB4E19" w:rsidRDefault="00AB4E19" w:rsidP="00DC601E">
      <w:pPr>
        <w:pStyle w:val="a7"/>
        <w:spacing w:line="240" w:lineRule="atLeast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190AE7" w:rsidRPr="005B53E2" w:rsidRDefault="003A40DC" w:rsidP="005B53E2">
      <w:pPr>
        <w:pStyle w:val="a7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  <w:sectPr w:rsidR="00190AE7" w:rsidRPr="005B53E2" w:rsidSect="005460FD">
          <w:type w:val="continuous"/>
          <w:pgSz w:w="16840" w:h="11907" w:orient="landscape" w:code="9"/>
          <w:pgMar w:top="1134" w:right="567" w:bottom="1134" w:left="1134" w:header="0" w:footer="0" w:gutter="238"/>
          <w:cols w:space="720"/>
          <w:noEndnote/>
          <w:docGrid w:linePitch="360"/>
        </w:sectPr>
      </w:pPr>
      <w:r w:rsidRPr="003A40DC">
        <w:rPr>
          <w:rFonts w:ascii="Times New Roman" w:hAnsi="Times New Roman" w:cs="Times New Roman"/>
          <w:b/>
          <w:noProof/>
          <w:color w:val="C00000"/>
          <w:sz w:val="96"/>
          <w:szCs w:val="96"/>
        </w:rPr>
        <w:drawing>
          <wp:inline distT="0" distB="0" distL="0" distR="0">
            <wp:extent cx="6152515" cy="3588385"/>
            <wp:effectExtent l="0" t="0" r="635" b="0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B53E2" w:rsidRPr="00BC353A" w:rsidRDefault="005B53E2" w:rsidP="005B53E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9D7421">
        <w:rPr>
          <w:rFonts w:ascii="Times New Roman" w:hAnsi="Times New Roman" w:cs="Times New Roman"/>
          <w:b/>
          <w:noProof/>
          <w:color w:val="C00000"/>
          <w:sz w:val="80"/>
          <w:szCs w:val="80"/>
        </w:rPr>
        <w:lastRenderedPageBreak/>
        <w:t>КАФЕДРА ОБЩЕСТВЕННОГО ПИТАНИЯ</w:t>
      </w:r>
    </w:p>
    <w:p w:rsidR="005B53E2" w:rsidRDefault="005B53E2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  <w:r w:rsidRPr="009D7421">
        <w:rPr>
          <w:rFonts w:ascii="Times New Roman" w:hAnsi="Times New Roman" w:cs="Times New Roman"/>
          <w:b/>
          <w:color w:val="C00000"/>
          <w:sz w:val="80"/>
          <w:szCs w:val="80"/>
        </w:rPr>
        <w:t>основана в 2017 году</w:t>
      </w:r>
    </w:p>
    <w:p w:rsidR="008C29B3" w:rsidRDefault="002B62B5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  <w:r>
        <w:rPr>
          <w:rFonts w:ascii="Times New Roman" w:hAnsi="Times New Roman" w:cs="Times New Roman"/>
          <w:b/>
          <w:noProof/>
          <w:color w:val="C00000"/>
          <w:sz w:val="80"/>
          <w:szCs w:val="80"/>
        </w:rPr>
        <w:pict>
          <v:roundrect id="_x0000_s1067" style="position:absolute;left:0;text-align:left;margin-left:19.8pt;margin-top:27.95pt;width:687pt;height:295.5pt;z-index:25170534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C29B3" w:rsidRPr="008D6BA9" w:rsidRDefault="008C29B3" w:rsidP="008C29B3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64"/>
                      <w:szCs w:val="64"/>
                    </w:rPr>
                  </w:pPr>
                  <w:r w:rsidRPr="008D6BA9">
                    <w:rPr>
                      <w:rFonts w:ascii="Times New Roman" w:hAnsi="Times New Roman" w:cs="Times New Roman"/>
                      <w:b/>
                      <w:color w:val="002060"/>
                      <w:sz w:val="64"/>
                      <w:szCs w:val="64"/>
                    </w:rPr>
                    <w:t xml:space="preserve">Специальности: </w:t>
                  </w:r>
                </w:p>
                <w:p w:rsidR="008C29B3" w:rsidRPr="008D6BA9" w:rsidRDefault="008C29B3" w:rsidP="008C29B3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</w:pPr>
                  <w:r w:rsidRPr="008D6BA9"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  <w:t>-</w:t>
                  </w:r>
                  <w:r w:rsidRPr="008D6BA9">
                    <w:rPr>
                      <w:rFonts w:ascii="Times New Roman" w:hAnsi="Times New Roman" w:cs="Times New Roman"/>
                      <w:b/>
                      <w:color w:val="002060"/>
                      <w:sz w:val="64"/>
                      <w:szCs w:val="64"/>
                    </w:rPr>
                    <w:t xml:space="preserve"> </w:t>
                  </w:r>
                  <w:r w:rsidRPr="008D6BA9"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  <w:t xml:space="preserve">технология продукции общественного питания; </w:t>
                  </w:r>
                </w:p>
                <w:p w:rsidR="008C29B3" w:rsidRPr="008D6BA9" w:rsidRDefault="008C29B3" w:rsidP="008C29B3">
                  <w:pPr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</w:pPr>
                  <w:r w:rsidRPr="008D6BA9"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  <w:t>- организация обслуживания общественного питания;</w:t>
                  </w:r>
                </w:p>
                <w:p w:rsidR="008C29B3" w:rsidRPr="008D6BA9" w:rsidRDefault="008C29B3" w:rsidP="008C29B3">
                  <w:p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64"/>
                      <w:szCs w:val="64"/>
                    </w:rPr>
                  </w:pPr>
                  <w:r w:rsidRPr="008D6BA9">
                    <w:rPr>
                      <w:rFonts w:ascii="Times New Roman" w:hAnsi="Times New Roman" w:cs="Times New Roman"/>
                      <w:b/>
                      <w:color w:val="002060"/>
                      <w:sz w:val="64"/>
                      <w:szCs w:val="64"/>
                    </w:rPr>
                    <w:t>Профессия:</w:t>
                  </w:r>
                </w:p>
                <w:p w:rsidR="008C29B3" w:rsidRPr="008D6BA9" w:rsidRDefault="008C29B3" w:rsidP="008C29B3">
                  <w:pPr>
                    <w:jc w:val="both"/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</w:pPr>
                  <w:r w:rsidRPr="008D6BA9">
                    <w:rPr>
                      <w:rFonts w:ascii="Times New Roman" w:hAnsi="Times New Roman" w:cs="Times New Roman"/>
                      <w:color w:val="002060"/>
                      <w:sz w:val="64"/>
                      <w:szCs w:val="64"/>
                    </w:rPr>
                    <w:t>- повар, кондитер.</w:t>
                  </w:r>
                </w:p>
                <w:p w:rsidR="008C29B3" w:rsidRDefault="008C29B3"/>
              </w:txbxContent>
            </v:textbox>
          </v:roundrect>
        </w:pict>
      </w: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8C29B3" w:rsidRDefault="008C29B3" w:rsidP="005B53E2">
      <w:pPr>
        <w:jc w:val="center"/>
        <w:rPr>
          <w:rFonts w:ascii="Times New Roman" w:hAnsi="Times New Roman" w:cs="Times New Roman"/>
          <w:b/>
          <w:color w:val="C00000"/>
          <w:sz w:val="80"/>
          <w:szCs w:val="80"/>
        </w:rPr>
      </w:pPr>
    </w:p>
    <w:p w:rsidR="005B53E2" w:rsidRDefault="00AD43B5" w:rsidP="00CF62AA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3994949" cy="5637543"/>
            <wp:effectExtent l="19050" t="0" r="5551" b="0"/>
            <wp:docPr id="5" name="Рисунок 1" descr="C:\Users\комп\Desktop\для И.Васильевна\Базовая кафед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для И.Васильевна\Базовая кафедр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49" cy="563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996810" cy="5630025"/>
            <wp:effectExtent l="19050" t="0" r="3690" b="0"/>
            <wp:docPr id="7" name="Рисунок 2" descr="C:\Users\комп\Desktop\для И.Васильевна\Базовая кафед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для И.Васильевна\Базовая кафедра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10" cy="56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E2" w:rsidRDefault="0048308C" w:rsidP="007D3381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48308C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4000500" cy="5635220"/>
            <wp:effectExtent l="19050" t="0" r="0" b="0"/>
            <wp:docPr id="13" name="Рисунок 3" descr="C:\Users\комп\Desktop\для И.Васильевна\Базовая кафедр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для И.Васильевна\Базовая кафедра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28" cy="564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AA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988440" cy="5614109"/>
            <wp:effectExtent l="19050" t="0" r="0" b="0"/>
            <wp:docPr id="14" name="Рисунок 4" descr="C:\Users\комп\Desktop\для И.Васильевна\Базовая кафедр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для И.Васильевна\Базовая кафедра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4" cy="56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2AA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4005529" cy="5636278"/>
            <wp:effectExtent l="19050" t="0" r="0" b="0"/>
            <wp:docPr id="15" name="Рисунок 5" descr="C:\Users\комп\Desktop\для И.Васильевна\Базовая кафедр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для И.Васильевна\Базовая кафедра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410" cy="565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381"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7D3381" w:rsidRPr="007D3381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989909" cy="5638800"/>
            <wp:effectExtent l="19050" t="0" r="0" b="0"/>
            <wp:docPr id="18" name="Рисунок 6" descr="C:\Users\комп\Desktop\для И.Васильевна\Базовая кафедр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для И.Васильевна\Базовая кафедра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817" cy="565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FB" w:rsidRDefault="001713FB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3891176" cy="5467350"/>
            <wp:effectExtent l="19050" t="0" r="0" b="0"/>
            <wp:docPr id="19" name="Рисунок 7" descr="C:\Users\комп\Desktop\для И.Васильевна\Базовая кафедр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для И.Васильевна\Базовая кафедра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90" cy="547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13F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863695" cy="5448300"/>
            <wp:effectExtent l="19050" t="0" r="3455" b="0"/>
            <wp:docPr id="20" name="Рисунок 8" descr="C:\Users\комп\Desktop\для И.Васильевна\Базовая кафедр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для И.Васильевна\Базовая кафедра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25" cy="545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3FB" w:rsidRDefault="001713FB" w:rsidP="00387709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1713FB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4051312" cy="5848350"/>
            <wp:effectExtent l="19050" t="0" r="6338" b="0"/>
            <wp:docPr id="22" name="Рисунок 9" descr="C:\Users\комп\Desktop\для И.Васильевна\Базовая кафедра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для И.Васильевна\Базовая кафедра\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822" cy="585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7709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133816" cy="5848350"/>
            <wp:effectExtent l="19050" t="0" r="34" b="0"/>
            <wp:docPr id="8" name="Рисунок 1" descr="C:\Users\комп\Desktop\для И.Васильевна\Базовая кафедра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для И.Васильевна\Базовая кафедра\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16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B2" w:rsidRDefault="00015C9C" w:rsidP="00015C9C">
      <w:pPr>
        <w:jc w:val="both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015C9C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4199253" cy="5934658"/>
            <wp:effectExtent l="19050" t="0" r="0" b="0"/>
            <wp:docPr id="11" name="Рисунок 2" descr="C:\Users\комп\Desktop\для И.Васильевна\Базовая кафедра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для И.Васильевна\Базовая кафедра\2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163" cy="59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7932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163198" cy="5924550"/>
            <wp:effectExtent l="19050" t="0" r="8752" b="0"/>
            <wp:docPr id="1026" name="Рисунок 6" descr="C:\Users\комп\Desktop\для И.Васильевна\Базовая кафедра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для И.Васильевна\Базовая кафедра\2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98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B2" w:rsidRDefault="007C7932" w:rsidP="00C11B17">
      <w:pPr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4191000" cy="5922994"/>
            <wp:effectExtent l="19050" t="0" r="0" b="0"/>
            <wp:docPr id="1027" name="Рисунок 7" descr="C:\Users\комп\Desktop\для И.Васильевна\Базовая кафедра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для И.Васильевна\Базовая кафедра\2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58" cy="593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163695" cy="5920753"/>
            <wp:effectExtent l="19050" t="0" r="8255" b="0"/>
            <wp:docPr id="1028" name="Рисунок 8" descr="C:\Users\комп\Desktop\для И.Васильевна\Базовая кафедра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для И.Васильевна\Базовая кафедра\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338" cy="592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B2" w:rsidRDefault="00244760" w:rsidP="007C7932">
      <w:pPr>
        <w:jc w:val="both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7C7932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anchor distT="0" distB="0" distL="114300" distR="114300" simplePos="0" relativeHeight="251715584" behindDoc="0" locked="0" layoutInCell="1" allowOverlap="1">
            <wp:simplePos x="4800600" y="3143250"/>
            <wp:positionH relativeFrom="margin">
              <wp:align>right</wp:align>
            </wp:positionH>
            <wp:positionV relativeFrom="margin">
              <wp:posOffset>1740535</wp:posOffset>
            </wp:positionV>
            <wp:extent cx="4878070" cy="3448050"/>
            <wp:effectExtent l="0" t="0" r="0" b="0"/>
            <wp:wrapSquare wrapText="bothSides"/>
            <wp:docPr id="1034" name="Рисунок 4" descr="C:\Users\комп\Desktop\для И.Васильевна\Базовая кафедр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для И.Васильевна\Базовая кафедра\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00" cy="345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932" w:rsidRPr="007C7932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029280" cy="5715000"/>
            <wp:effectExtent l="19050" t="0" r="9320" b="0"/>
            <wp:docPr id="1033" name="Рисунок 9" descr="C:\Users\комп\Desktop\для И.Васильевна\Базовая кафедра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для И.Васильевна\Базовая кафедра\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28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67D" w:rsidRDefault="00244760" w:rsidP="00244760">
      <w:pPr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4461510</wp:posOffset>
            </wp:positionH>
            <wp:positionV relativeFrom="margin">
              <wp:posOffset>-6985</wp:posOffset>
            </wp:positionV>
            <wp:extent cx="4451350" cy="3132455"/>
            <wp:effectExtent l="0" t="0" r="0" b="0"/>
            <wp:wrapSquare wrapText="bothSides"/>
            <wp:docPr id="1036" name="Рисунок 10" descr="C:\Users\комп\Desktop\для И.Васильевна\Базовая кафедр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для И.Васильевна\Базовая кафедра\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932" w:rsidRPr="00833932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457700" cy="3150858"/>
            <wp:effectExtent l="0" t="0" r="0" b="0"/>
            <wp:docPr id="1035" name="Рисунок 5" descr="C:\Users\комп\Desktop\для И.Васильевна\Базовая кафедра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для И.Васильевна\Базовая кафедра\1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247" cy="317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646" w:rsidRDefault="00244760" w:rsidP="00244760">
      <w:pPr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4404360</wp:posOffset>
            </wp:positionH>
            <wp:positionV relativeFrom="margin">
              <wp:posOffset>3155315</wp:posOffset>
            </wp:positionV>
            <wp:extent cx="4502785" cy="3105150"/>
            <wp:effectExtent l="0" t="0" r="0" b="0"/>
            <wp:wrapSquare wrapText="bothSides"/>
            <wp:docPr id="4" name="Рисунок 4" descr="F:\для И.Васильевна\Базовая кафедра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И.Васильевна\Базовая кафедра\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4400938" cy="3105150"/>
            <wp:effectExtent l="0" t="0" r="0" b="0"/>
            <wp:docPr id="1" name="Рисунок 1" descr="F:\для И.Васильевна\Базовая кафедра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И.Васильевна\Базовая кафедра\1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65" cy="31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66" w:rsidRDefault="003A40DC" w:rsidP="00244760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 w:rsidRPr="009363A2">
        <w:rPr>
          <w:rFonts w:ascii="Times New Roman" w:hAnsi="Times New Roman" w:cs="Times New Roman"/>
          <w:b/>
          <w:bCs/>
          <w:color w:val="C00000"/>
          <w:sz w:val="96"/>
          <w:szCs w:val="96"/>
        </w:rPr>
        <w:lastRenderedPageBreak/>
        <w:t>НОРМАТИВНАЯ БАЗА</w:t>
      </w:r>
    </w:p>
    <w:p w:rsidR="001406DE" w:rsidRDefault="002B62B5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pict>
          <v:roundrect id="_x0000_s1066" style="position:absolute;left:0;text-align:left;margin-left:21.3pt;margin-top:22.25pt;width:709.5pt;height:412.5pt;z-index:25170432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D7963" w:rsidRPr="00AD7963" w:rsidRDefault="00BF171F" w:rsidP="00AD7963">
                  <w:pPr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48"/>
                      <w:szCs w:val="48"/>
                      <w:u w:val="single"/>
                    </w:rPr>
                  </w:pPr>
                  <w:r w:rsidRPr="00AD796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8"/>
                      <w:szCs w:val="48"/>
                      <w:u w:val="single"/>
                    </w:rPr>
                    <w:t>ФЗ «Об образовании в РФ» от 29 декабря 2012 года №273 ФЗ. (Ст. 27 Структура образовательной организации.)</w:t>
                  </w:r>
                </w:p>
                <w:p w:rsidR="00BF171F" w:rsidRPr="00AD7963" w:rsidRDefault="00BF171F" w:rsidP="00AD7963">
                  <w:pPr>
                    <w:ind w:left="720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</w:pPr>
                  <w:r w:rsidRPr="00AD796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Профессиональными образовательными организациями и образовательными организациями высшего образования могут создаваться кафедры и иные структурные подразделения, обеспечивающие практическую подготовку обучающихся, на базе иных организаций, осуществляющих деятельность по профилю соответствующей образовательной программы, в порядке, установленном федеральным органом исполнительной власти, осуществляющим функции по выработке государственной политике и</w:t>
                  </w:r>
                  <w:r w:rsidRPr="00AD796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8"/>
                      <w:szCs w:val="48"/>
                    </w:rPr>
                    <w:t xml:space="preserve"> </w:t>
                  </w:r>
                  <w:r w:rsidRPr="00AD796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нормативно-правовому регулированию в сфере образования.</w:t>
                  </w:r>
                </w:p>
                <w:p w:rsidR="00BF171F" w:rsidRPr="00AD7963" w:rsidRDefault="00BF171F">
                  <w:pPr>
                    <w:rPr>
                      <w:sz w:val="44"/>
                      <w:szCs w:val="44"/>
                    </w:rPr>
                  </w:pPr>
                </w:p>
              </w:txbxContent>
            </v:textbox>
          </v:roundrect>
        </w:pict>
      </w: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96"/>
          <w:szCs w:val="96"/>
        </w:rPr>
      </w:pPr>
    </w:p>
    <w:p w:rsidR="001406DE" w:rsidRPr="009363A2" w:rsidRDefault="001406DE" w:rsidP="003A40DC">
      <w:pPr>
        <w:jc w:val="center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</w:p>
    <w:p w:rsidR="003A40DC" w:rsidRDefault="003A40DC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B62B5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0"/>
          <w:szCs w:val="20"/>
        </w:rPr>
        <w:pict>
          <v:roundrect id="_x0000_s1070" style="position:absolute;margin-left:16.8pt;margin-top:3.45pt;width:693pt;height:6in;z-index:25170944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8B7A75" w:rsidRPr="008B7A75" w:rsidRDefault="00185423" w:rsidP="00185423">
                  <w:pPr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44"/>
                      <w:szCs w:val="44"/>
                    </w:rPr>
                  </w:pP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Налоговый кодекс РФ (часть вторая)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 xml:space="preserve"> от 05.08.2000г.  </w:t>
                  </w:r>
                </w:p>
                <w:p w:rsidR="00185423" w:rsidRPr="00C84F5D" w:rsidRDefault="00185423" w:rsidP="008B7A75">
                  <w:pPr>
                    <w:ind w:left="720"/>
                    <w:jc w:val="both"/>
                    <w:rPr>
                      <w:rFonts w:ascii="Times New Roman" w:hAnsi="Times New Roman" w:cs="Times New Roman"/>
                      <w:color w:val="002060"/>
                      <w:sz w:val="44"/>
                      <w:szCs w:val="44"/>
                    </w:rPr>
                  </w:pPr>
                  <w:r w:rsidRPr="008B7A75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№ 117ФЗ (ред. от 03.</w:t>
                  </w:r>
                  <w:r w:rsidR="008B7A75" w:rsidRPr="008B7A75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08.</w:t>
                  </w:r>
                  <w:r w:rsidRPr="008B7A75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2018г. с</w:t>
                  </w: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 xml:space="preserve"> изм. и доп., вступ. в силу с 04.09.2018г.)</w:t>
                  </w:r>
                </w:p>
                <w:p w:rsidR="00185423" w:rsidRPr="00C84F5D" w:rsidRDefault="00185423" w:rsidP="00185423">
                  <w:pPr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color w:val="002060"/>
                      <w:sz w:val="44"/>
                      <w:szCs w:val="44"/>
                    </w:rPr>
                  </w:pP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Налог на прибыль организации (Ст. 264 Прочие расходы, связанные с производством и (или)</w:t>
                  </w: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44"/>
                      <w:szCs w:val="44"/>
                    </w:rPr>
                    <w:t xml:space="preserve"> </w:t>
                  </w: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реализацией</w:t>
                  </w:r>
                  <w:r w:rsidRPr="00C84F5D">
                    <w:rPr>
                      <w:rFonts w:ascii="Times New Roman" w:hAnsi="Times New Roman" w:cs="Times New Roman"/>
                      <w:color w:val="002060"/>
                      <w:sz w:val="44"/>
                      <w:szCs w:val="44"/>
                    </w:rPr>
                    <w:t>.)</w:t>
                  </w:r>
                </w:p>
                <w:p w:rsidR="00185423" w:rsidRPr="00185423" w:rsidRDefault="00185423" w:rsidP="00185423">
                  <w:pPr>
                    <w:numPr>
                      <w:ilvl w:val="0"/>
                      <w:numId w:val="10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</w:pP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Приказ Минобрнауки России от 14</w:t>
                  </w:r>
                  <w:r w:rsidRPr="00C84F5D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.08.2013 № 958 «Об утверждении Порядка создания профессиональными образовательными организациями</w:t>
                  </w: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 xml:space="preserve"> и </w:t>
                  </w:r>
                  <w:r w:rsidRPr="00C84F5D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образовательными организациями</w:t>
                  </w:r>
                  <w:r w:rsidRPr="00C84F5D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 xml:space="preserve"> высшего образования кафедр и иных структурных подразделений, обеспечивающих практическую подготовку обучающихся, на базе </w:t>
                  </w:r>
                  <w:r w:rsidRPr="00185423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44"/>
                      <w:szCs w:val="44"/>
                    </w:rPr>
                    <w:t>иных организаций, осуществляющих деятельность по профилю соответствующей образовательной программы</w:t>
                  </w:r>
                  <w:r w:rsidRPr="00185423">
                    <w:rPr>
                      <w:rFonts w:ascii="Times New Roman" w:hAnsi="Times New Roman" w:cs="Times New Roman"/>
                      <w:b/>
                      <w:color w:val="002060"/>
                      <w:sz w:val="44"/>
                      <w:szCs w:val="44"/>
                    </w:rPr>
                    <w:t>».</w:t>
                  </w:r>
                </w:p>
                <w:p w:rsidR="00C84F5D" w:rsidRDefault="00C84F5D"/>
              </w:txbxContent>
            </v:textbox>
          </v:roundrect>
        </w:pict>
      </w: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2C3584" w:rsidRDefault="002C3584" w:rsidP="0014479A">
      <w:pPr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:rsidR="00AB4E19" w:rsidRDefault="00AB4E19" w:rsidP="00A52720">
      <w:pPr>
        <w:rPr>
          <w:rFonts w:ascii="Times New Roman" w:hAnsi="Times New Roman" w:cs="Times New Roman"/>
          <w:b/>
          <w:color w:val="C00000"/>
          <w:sz w:val="64"/>
          <w:szCs w:val="64"/>
        </w:rPr>
      </w:pPr>
    </w:p>
    <w:p w:rsidR="009363A2" w:rsidRPr="00AB4E19" w:rsidRDefault="009363A2" w:rsidP="00AB4E19">
      <w:pPr>
        <w:ind w:left="720"/>
        <w:jc w:val="center"/>
        <w:rPr>
          <w:rFonts w:ascii="Times New Roman" w:hAnsi="Times New Roman" w:cs="Times New Roman"/>
          <w:b/>
          <w:color w:val="C00000"/>
          <w:sz w:val="64"/>
          <w:szCs w:val="64"/>
        </w:rPr>
      </w:pPr>
      <w:r w:rsidRPr="008E2058">
        <w:rPr>
          <w:rFonts w:ascii="Times New Roman" w:hAnsi="Times New Roman" w:cs="Times New Roman"/>
          <w:b/>
          <w:color w:val="C00000"/>
          <w:sz w:val="64"/>
          <w:szCs w:val="64"/>
        </w:rPr>
        <w:t xml:space="preserve">УСЛОВИЯ СОЗДАНИЯ </w:t>
      </w:r>
      <w:r w:rsidR="0059543D">
        <w:rPr>
          <w:rFonts w:ascii="Times New Roman" w:hAnsi="Times New Roman" w:cs="Times New Roman"/>
          <w:b/>
          <w:color w:val="C00000"/>
          <w:sz w:val="64"/>
          <w:szCs w:val="64"/>
        </w:rPr>
        <w:t>КАФЕДРЫ</w:t>
      </w:r>
      <w:r w:rsidRPr="008E2058">
        <w:rPr>
          <w:rFonts w:ascii="Times New Roman" w:hAnsi="Times New Roman" w:cs="Times New Roman"/>
          <w:b/>
          <w:color w:val="C00000"/>
          <w:sz w:val="64"/>
          <w:szCs w:val="64"/>
        </w:rPr>
        <w:t>: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соответствие реализуемой образовательной организацией образовательной программы профиля деятельности организации;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наличие имущества, необходимого для достижения целей деятельности </w:t>
      </w:r>
      <w:r w:rsidR="00A52720">
        <w:rPr>
          <w:rFonts w:ascii="Times New Roman" w:hAnsi="Times New Roman" w:cs="Times New Roman"/>
          <w:b/>
          <w:color w:val="002060"/>
          <w:sz w:val="40"/>
          <w:szCs w:val="40"/>
        </w:rPr>
        <w:t>кафедры</w:t>
      </w: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;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обеспечение проведения практики, практических занятий, семинаров, лабораторных практикумов и иных видов учебной деятельности, предусмотренных учебным планом, структурном подразделении;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обеспечение организацией условий для подготовки обучающимися выпускных квалификационных работ и иных видов работ, предусмотренных образовательной программой, в том числе участие в формировании тем выпускных квалификационных работ и иных работ, обеспечение научного руководства и рецензированию выпускных квалификационных работ и иных работ, безвозмездное предоставление обучающимся  доступа к информации, необходимой  для подготовки выпускных квалификационных работ;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создание безопасных условий обучения;</w:t>
      </w:r>
    </w:p>
    <w:p w:rsidR="008B17E9" w:rsidRPr="00AB4E19" w:rsidRDefault="008B17E9" w:rsidP="00AB4E19">
      <w:pPr>
        <w:pStyle w:val="a8"/>
        <w:numPr>
          <w:ilvl w:val="0"/>
          <w:numId w:val="16"/>
        </w:numPr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AB4E19">
        <w:rPr>
          <w:rFonts w:ascii="Times New Roman" w:hAnsi="Times New Roman" w:cs="Times New Roman"/>
          <w:b/>
          <w:color w:val="002060"/>
          <w:sz w:val="40"/>
          <w:szCs w:val="40"/>
        </w:rPr>
        <w:t>соблюдение специальных условий для получения образования обучающимися с ограниченными возможностями здоровья</w:t>
      </w:r>
      <w:r w:rsidRPr="00AB4E19">
        <w:rPr>
          <w:rFonts w:ascii="Times New Roman" w:hAnsi="Times New Roman" w:cs="Times New Roman"/>
          <w:color w:val="002060"/>
          <w:sz w:val="40"/>
          <w:szCs w:val="40"/>
        </w:rPr>
        <w:t>.</w:t>
      </w:r>
    </w:p>
    <w:p w:rsidR="008B17E9" w:rsidRDefault="008B17E9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8B17E9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 xml:space="preserve">ОСНОВАНИЯ СОЗДАНИЯ </w:t>
      </w:r>
      <w:r w:rsidR="005840A5">
        <w:rPr>
          <w:rFonts w:ascii="Times New Roman" w:hAnsi="Times New Roman" w:cs="Times New Roman"/>
          <w:b/>
          <w:color w:val="C00000"/>
          <w:sz w:val="72"/>
          <w:szCs w:val="72"/>
        </w:rPr>
        <w:t>БАЗОВОЙ КАФЕДРЫ</w:t>
      </w:r>
      <w:r w:rsidR="005840A5" w:rsidRPr="008B17E9">
        <w:rPr>
          <w:rFonts w:ascii="Times New Roman" w:hAnsi="Times New Roman" w:cs="Times New Roman"/>
          <w:b/>
          <w:color w:val="C00000"/>
          <w:sz w:val="72"/>
          <w:szCs w:val="72"/>
        </w:rPr>
        <w:t>:</w:t>
      </w:r>
    </w:p>
    <w:p w:rsidR="00B40AA0" w:rsidRDefault="002B62B5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C00000"/>
          <w:sz w:val="72"/>
          <w:szCs w:val="72"/>
        </w:rPr>
        <w:pict>
          <v:roundrect id="_x0000_s1071" style="position:absolute;left:0;text-align:left;margin-left:51.3pt;margin-top:32.15pt;width:9in;height:351pt;z-index:25171046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B40AA0" w:rsidRPr="00AB4E19" w:rsidRDefault="00B40AA0" w:rsidP="00B40AA0">
                  <w:pPr>
                    <w:pStyle w:val="a8"/>
                    <w:numPr>
                      <w:ilvl w:val="0"/>
                      <w:numId w:val="15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</w:pP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 xml:space="preserve">решение педагогического совета образовательной организации о создании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базовой кафедры</w:t>
                  </w: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 xml:space="preserve"> (выписка из прот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 xml:space="preserve">окола заседания педагогического </w:t>
                  </w: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направляется образовательной орга</w:t>
                  </w:r>
                  <w:r w:rsidR="00593AFF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низацией в организацию в течение</w:t>
                  </w: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 xml:space="preserve"> 10 календарных дней с момента принятия соответствующего решения);</w:t>
                  </w:r>
                </w:p>
                <w:p w:rsidR="00B40AA0" w:rsidRPr="00AB4E19" w:rsidRDefault="00B40AA0" w:rsidP="00B40AA0">
                  <w:pPr>
                    <w:pStyle w:val="a8"/>
                    <w:numPr>
                      <w:ilvl w:val="0"/>
                      <w:numId w:val="15"/>
                    </w:numPr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соглашения</w:t>
                  </w: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 xml:space="preserve"> о создании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базовой кафедры</w:t>
                  </w:r>
                  <w:r w:rsidRPr="00AB4E19">
                    <w:rPr>
                      <w:rFonts w:ascii="Times New Roman" w:hAnsi="Times New Roman" w:cs="Times New Roman"/>
                      <w:b/>
                      <w:color w:val="002060"/>
                      <w:sz w:val="52"/>
                      <w:szCs w:val="52"/>
                    </w:rPr>
                    <w:t>, заключенный между образовательной организацией и организацией.</w:t>
                  </w:r>
                </w:p>
                <w:p w:rsidR="00B40AA0" w:rsidRDefault="00B40AA0"/>
              </w:txbxContent>
            </v:textbox>
          </v:roundrect>
        </w:pict>
      </w: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B40AA0" w:rsidRDefault="00B40AA0" w:rsidP="008B17E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8B17E9" w:rsidRPr="008B17E9" w:rsidRDefault="008B17E9" w:rsidP="00593AFF">
      <w:pPr>
        <w:rPr>
          <w:rFonts w:ascii="Times New Roman" w:hAnsi="Times New Roman" w:cs="Times New Roman"/>
          <w:b/>
          <w:color w:val="C00000"/>
          <w:sz w:val="60"/>
          <w:szCs w:val="60"/>
        </w:rPr>
      </w:pPr>
    </w:p>
    <w:p w:rsidR="00F371D2" w:rsidRPr="008B17E9" w:rsidRDefault="00F371D2" w:rsidP="00D85C31">
      <w:pPr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</w:rPr>
      </w:pPr>
    </w:p>
    <w:p w:rsidR="00D91C0E" w:rsidRPr="00D91C0E" w:rsidRDefault="0098696B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110"/>
          <w:szCs w:val="110"/>
        </w:rPr>
      </w:pPr>
      <w:r w:rsidRPr="00D91C0E">
        <w:rPr>
          <w:rFonts w:ascii="Times New Roman" w:hAnsi="Times New Roman" w:cs="Times New Roman"/>
          <w:b/>
          <w:bCs/>
          <w:noProof/>
          <w:color w:val="C00000"/>
          <w:sz w:val="110"/>
          <w:szCs w:val="110"/>
        </w:rPr>
        <w:lastRenderedPageBreak/>
        <w:t>ПРАКТИКА</w:t>
      </w:r>
    </w:p>
    <w:p w:rsidR="00D91C0E" w:rsidRDefault="002B62B5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  <w:r w:rsidRPr="002B62B5">
        <w:rPr>
          <w:rFonts w:ascii="Times New Roman" w:hAnsi="Times New Roman" w:cs="Times New Roman"/>
          <w:b/>
          <w:bCs/>
          <w:noProof/>
          <w:color w:val="002060"/>
          <w:sz w:val="66"/>
          <w:szCs w:val="66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8" type="#_x0000_t66" style="position:absolute;left:0;text-align:left;margin-left:126.6pt;margin-top:25.6pt;width:72.95pt;height:22.45pt;rotation:-3753635fd;z-index:251673600" fillcolor="#9bbb59 [3206]" strokecolor="#f2f2f2 [3041]" strokeweight="3pt">
            <v:shadow on="t" type="perspective" color="#4e6128 [1606]" opacity=".5" offset="1pt" offset2="-1pt"/>
          </v:shape>
        </w:pict>
      </w:r>
      <w:r w:rsidRPr="002B62B5">
        <w:rPr>
          <w:rFonts w:ascii="Times New Roman" w:hAnsi="Times New Roman" w:cs="Times New Roman"/>
          <w:b/>
          <w:bCs/>
          <w:noProof/>
          <w:color w:val="002060"/>
          <w:sz w:val="66"/>
          <w:szCs w:val="66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6" type="#_x0000_t67" style="position:absolute;left:0;text-align:left;margin-left:339.3pt;margin-top:1.3pt;width:24pt;height:1in;z-index:251672576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D91C0E" w:rsidRDefault="002B62B5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  <w:r w:rsidRPr="002B62B5">
        <w:rPr>
          <w:rFonts w:ascii="Times New Roman" w:hAnsi="Times New Roman" w:cs="Times New Roman"/>
          <w:b/>
          <w:bCs/>
          <w:noProof/>
          <w:color w:val="002060"/>
          <w:sz w:val="66"/>
          <w:szCs w:val="6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9" type="#_x0000_t13" style="position:absolute;left:0;text-align:left;margin-left:497.5pt;margin-top:4.1pt;width:83.05pt;height:24.65pt;rotation:2679108fd;z-index:251674624" fillcolor="#9bbb59 [3206]" strokecolor="#f2f2f2 [3041]" strokeweight="3pt">
            <v:shadow on="t" type="perspective" color="#4e6128 [1606]" opacity=".5" offset="1pt" offset2="-1pt"/>
          </v:shape>
        </w:pict>
      </w:r>
    </w:p>
    <w:p w:rsidR="00D91C0E" w:rsidRDefault="00D91C0E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D91C0E" w:rsidRDefault="00D91C0E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D91C0E" w:rsidRDefault="00D91C0E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D91C0E" w:rsidRDefault="00D91C0E" w:rsidP="00D91C0E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D91C0E" w:rsidRPr="00D91C0E" w:rsidRDefault="00D91C0E" w:rsidP="00A65F1C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D91C0E" w:rsidRPr="00F438F7" w:rsidRDefault="002B62B5" w:rsidP="00D91C0E">
      <w:pPr>
        <w:tabs>
          <w:tab w:val="left" w:pos="1530"/>
          <w:tab w:val="center" w:pos="7158"/>
        </w:tabs>
        <w:rPr>
          <w:rFonts w:ascii="Times New Roman" w:hAnsi="Times New Roman" w:cs="Times New Roman"/>
          <w:b/>
          <w:bCs/>
          <w:noProof/>
          <w:color w:val="7030A0"/>
          <w:sz w:val="46"/>
          <w:szCs w:val="46"/>
        </w:rPr>
      </w:pPr>
      <w:r w:rsidRPr="002B62B5"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pict>
          <v:shapetype id="_x0000_t86" coordsize="21600,21600" o:spt="86" adj="1800" path="m,qx21600@0l21600@1qy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0,0;0,21600;21600,10800" textboxrect="0,@2,15274,@3"/>
            <v:handles>
              <v:h position="bottomRight,#0" yrange="0,10800"/>
            </v:handles>
          </v:shapetype>
          <v:shape id="_x0000_s1043" type="#_x0000_t86" style="position:absolute;margin-left:693.3pt;margin-top:25.2pt;width:66pt;height:316.5pt;z-index:251676672"/>
        </w:pict>
      </w:r>
      <w:r w:rsidRPr="002B62B5">
        <w:rPr>
          <w:rFonts w:ascii="Times New Roman" w:hAnsi="Times New Roman" w:cs="Times New Roman"/>
          <w:b/>
          <w:bCs/>
          <w:noProof/>
          <w:color w:val="0070C0"/>
          <w:sz w:val="52"/>
          <w:szCs w:val="52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42" type="#_x0000_t85" style="position:absolute;margin-left:-37.2pt;margin-top:25.2pt;width:66pt;height:318pt;z-index:251675648"/>
        </w:pict>
      </w:r>
      <w:r w:rsidR="00D91C0E">
        <w:rPr>
          <w:rFonts w:ascii="Times New Roman" w:hAnsi="Times New Roman" w:cs="Times New Roman"/>
          <w:b/>
          <w:bCs/>
          <w:noProof/>
          <w:color w:val="002060"/>
          <w:sz w:val="52"/>
          <w:szCs w:val="52"/>
        </w:rPr>
        <w:t xml:space="preserve">    </w:t>
      </w:r>
      <w:r w:rsidR="00D91C0E" w:rsidRPr="00F438F7">
        <w:rPr>
          <w:rFonts w:ascii="Times New Roman" w:hAnsi="Times New Roman" w:cs="Times New Roman"/>
          <w:b/>
          <w:bCs/>
          <w:noProof/>
          <w:color w:val="0070C0"/>
          <w:sz w:val="46"/>
          <w:szCs w:val="46"/>
        </w:rPr>
        <w:t xml:space="preserve">Учебная       </w:t>
      </w:r>
      <w:r w:rsidR="00D91C0E"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         </w:t>
      </w:r>
      <w:r w:rsid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</w:t>
      </w:r>
      <w:r w:rsidR="00D91C0E"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 Производственная    </w:t>
      </w:r>
      <w:r w:rsidR="00F438F7"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</w:t>
      </w:r>
      <w:r w:rsid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     </w:t>
      </w:r>
      <w:r w:rsidR="00D91C0E" w:rsidRPr="00F438F7">
        <w:rPr>
          <w:rFonts w:ascii="Times New Roman" w:hAnsi="Times New Roman" w:cs="Times New Roman"/>
          <w:b/>
          <w:bCs/>
          <w:noProof/>
          <w:color w:val="7030A0"/>
          <w:sz w:val="46"/>
          <w:szCs w:val="46"/>
        </w:rPr>
        <w:t>Преддипломная</w:t>
      </w:r>
    </w:p>
    <w:p w:rsidR="00D91C0E" w:rsidRPr="00F438F7" w:rsidRDefault="00D91C0E" w:rsidP="00D91C0E">
      <w:pPr>
        <w:tabs>
          <w:tab w:val="left" w:pos="1530"/>
          <w:tab w:val="center" w:pos="7158"/>
        </w:tabs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</w:pPr>
      <w:r w:rsidRPr="00F438F7">
        <w:rPr>
          <w:rFonts w:ascii="Times New Roman" w:hAnsi="Times New Roman" w:cs="Times New Roman"/>
          <w:b/>
          <w:bCs/>
          <w:noProof/>
          <w:color w:val="0070C0"/>
          <w:sz w:val="46"/>
          <w:szCs w:val="46"/>
        </w:rPr>
        <w:t>(ознакомительная)</w:t>
      </w:r>
      <w:r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</w:t>
      </w:r>
      <w:r w:rsid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</w:t>
      </w:r>
      <w:r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(практика по профилю) </w:t>
      </w:r>
      <w:r w:rsidR="00F438F7" w:rsidRP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 </w:t>
      </w:r>
      <w:r w:rsidR="00F438F7">
        <w:rPr>
          <w:rFonts w:ascii="Times New Roman" w:hAnsi="Times New Roman" w:cs="Times New Roman"/>
          <w:b/>
          <w:bCs/>
          <w:noProof/>
          <w:color w:val="002060"/>
          <w:sz w:val="46"/>
          <w:szCs w:val="46"/>
        </w:rPr>
        <w:t xml:space="preserve">         </w:t>
      </w:r>
      <w:r w:rsidRPr="00F438F7">
        <w:rPr>
          <w:rFonts w:ascii="Times New Roman" w:hAnsi="Times New Roman" w:cs="Times New Roman"/>
          <w:b/>
          <w:bCs/>
          <w:noProof/>
          <w:color w:val="7030A0"/>
          <w:sz w:val="46"/>
          <w:szCs w:val="46"/>
        </w:rPr>
        <w:t>практика</w:t>
      </w:r>
    </w:p>
    <w:p w:rsidR="00D91C0E" w:rsidRDefault="002B62B5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  <w:r w:rsidRPr="002B62B5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pict>
          <v:shape id="_x0000_s1035" type="#_x0000_t67" style="position:absolute;left:0;text-align:left;margin-left:339.3pt;margin-top:9.05pt;width:24pt;height:146.3pt;z-index:251671552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Pr="002B62B5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pict>
          <v:shape id="_x0000_s1034" type="#_x0000_t67" style="position:absolute;left:0;text-align:left;margin-left:613.8pt;margin-top:9.05pt;width:24pt;height:1in;z-index:251670528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Pr="002B62B5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pict>
          <v:shape id="_x0000_s1032" type="#_x0000_t67" style="position:absolute;left:0;text-align:left;margin-left:64.8pt;margin-top:1.55pt;width:24pt;height:1in;z-index:251669504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</w:p>
    <w:p w:rsidR="0098696B" w:rsidRDefault="0098696B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98696B" w:rsidRDefault="0098696B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98696B" w:rsidRPr="0098696B" w:rsidRDefault="0098696B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98696B" w:rsidRDefault="0098696B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</w:p>
    <w:p w:rsidR="0098696B" w:rsidRDefault="00D91C0E" w:rsidP="0098696B">
      <w:pPr>
        <w:jc w:val="center"/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  <w:t xml:space="preserve">        </w:t>
      </w:r>
    </w:p>
    <w:p w:rsidR="0098696B" w:rsidRPr="0098696B" w:rsidRDefault="0098696B" w:rsidP="0098696B">
      <w:pPr>
        <w:jc w:val="center"/>
        <w:rPr>
          <w:rFonts w:ascii="Times New Roman" w:hAnsi="Times New Roman" w:cs="Times New Roman"/>
          <w:b/>
          <w:noProof/>
          <w:color w:val="C00000"/>
          <w:sz w:val="20"/>
          <w:szCs w:val="20"/>
        </w:rPr>
      </w:pPr>
    </w:p>
    <w:p w:rsidR="00F438F7" w:rsidRPr="008F0699" w:rsidRDefault="00F438F7" w:rsidP="00F438F7">
      <w:pPr>
        <w:jc w:val="both"/>
        <w:rPr>
          <w:rFonts w:ascii="Times New Roman" w:hAnsi="Times New Roman" w:cs="Times New Roman"/>
          <w:b/>
          <w:noProof/>
          <w:color w:val="0070C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t xml:space="preserve">        </w:t>
      </w: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Опыт                                                                         </w:t>
      </w:r>
      <w:r w:rsid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                  </w:t>
      </w: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Интеграция     </w:t>
      </w: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                                          </w:t>
      </w:r>
    </w:p>
    <w:p w:rsidR="00F438F7" w:rsidRPr="008F0699" w:rsidRDefault="00F438F7" w:rsidP="00F438F7">
      <w:pPr>
        <w:jc w:val="both"/>
        <w:rPr>
          <w:rFonts w:ascii="Times New Roman" w:hAnsi="Times New Roman" w:cs="Times New Roman"/>
          <w:b/>
          <w:noProof/>
          <w:color w:val="0070C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познавательной                                                          </w:t>
      </w:r>
      <w:r w:rsid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                 </w:t>
      </w: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>представлений о</w:t>
      </w: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                   </w:t>
      </w:r>
    </w:p>
    <w:p w:rsidR="00F371D2" w:rsidRPr="008F0699" w:rsidRDefault="00F438F7" w:rsidP="00F438F7">
      <w:pPr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деятельности                                                                  </w:t>
      </w:r>
      <w:r w:rsidR="008F0699">
        <w:rPr>
          <w:rFonts w:ascii="Times New Roman" w:hAnsi="Times New Roman" w:cs="Times New Roman"/>
          <w:b/>
          <w:noProof/>
          <w:color w:val="0070C0"/>
          <w:sz w:val="40"/>
          <w:szCs w:val="40"/>
        </w:rPr>
        <w:t xml:space="preserve">                    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>деятельности</w:t>
      </w:r>
    </w:p>
    <w:p w:rsidR="00F371D2" w:rsidRPr="008F0699" w:rsidRDefault="00F438F7" w:rsidP="00F438F7">
      <w:pPr>
        <w:jc w:val="both"/>
        <w:rPr>
          <w:rFonts w:ascii="Times New Roman" w:hAnsi="Times New Roman" w:cs="Times New Roman"/>
          <w:b/>
          <w:noProof/>
          <w:color w:val="7030A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                               </w:t>
      </w:r>
      <w:r w:rsid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       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>Опыт профессиональной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          </w:t>
      </w:r>
      <w:r w:rsid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         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 xml:space="preserve"> организации, её               </w:t>
      </w:r>
    </w:p>
    <w:p w:rsidR="0098696B" w:rsidRPr="008F0699" w:rsidRDefault="00F438F7" w:rsidP="00D91C0E">
      <w:pPr>
        <w:jc w:val="both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t xml:space="preserve">                             </w:t>
      </w:r>
      <w:r w:rsidR="008F0699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t xml:space="preserve">               </w:t>
      </w:r>
      <w:r w:rsidRPr="008F0699">
        <w:rPr>
          <w:rFonts w:ascii="Times New Roman" w:hAnsi="Times New Roman" w:cs="Times New Roman"/>
          <w:b/>
          <w:noProof/>
          <w:color w:val="C00000"/>
          <w:sz w:val="40"/>
          <w:szCs w:val="40"/>
        </w:rPr>
        <w:t xml:space="preserve"> 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деятельности в качестве               </w:t>
      </w:r>
      <w:r w:rsid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</w:t>
      </w:r>
      <w:r w:rsidRPr="008F0699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t>бизнес-процессов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</w:t>
      </w:r>
    </w:p>
    <w:p w:rsidR="00F438F7" w:rsidRPr="008F0699" w:rsidRDefault="00F438F7" w:rsidP="00D91C0E">
      <w:pPr>
        <w:jc w:val="both"/>
        <w:rPr>
          <w:rFonts w:ascii="Times New Roman" w:hAnsi="Times New Roman" w:cs="Times New Roman"/>
          <w:b/>
          <w:noProof/>
          <w:color w:val="002060"/>
          <w:sz w:val="40"/>
          <w:szCs w:val="40"/>
        </w:rPr>
      </w:pP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</w:t>
      </w:r>
      <w:r w:rsid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специалиста организации</w:t>
      </w:r>
    </w:p>
    <w:p w:rsidR="00F438F7" w:rsidRDefault="00F438F7" w:rsidP="00D91C0E">
      <w:pPr>
        <w:jc w:val="both"/>
        <w:rPr>
          <w:rFonts w:ascii="Times New Roman" w:hAnsi="Times New Roman" w:cs="Times New Roman"/>
          <w:b/>
          <w:noProof/>
          <w:color w:val="002060"/>
          <w:sz w:val="20"/>
          <w:szCs w:val="20"/>
        </w:rPr>
      </w:pP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                          </w:t>
      </w:r>
      <w:r w:rsid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         </w:t>
      </w:r>
      <w:r w:rsidRPr="008F0699">
        <w:rPr>
          <w:rFonts w:ascii="Times New Roman" w:hAnsi="Times New Roman" w:cs="Times New Roman"/>
          <w:b/>
          <w:noProof/>
          <w:color w:val="002060"/>
          <w:sz w:val="40"/>
          <w:szCs w:val="40"/>
        </w:rPr>
        <w:t xml:space="preserve"> (или его помощника)</w:t>
      </w:r>
    </w:p>
    <w:p w:rsidR="008F0699" w:rsidRPr="008F0699" w:rsidRDefault="008F0699" w:rsidP="00D91C0E">
      <w:pPr>
        <w:jc w:val="both"/>
        <w:rPr>
          <w:rFonts w:ascii="Times New Roman" w:hAnsi="Times New Roman" w:cs="Times New Roman"/>
          <w:b/>
          <w:noProof/>
          <w:color w:val="002060"/>
          <w:sz w:val="20"/>
          <w:szCs w:val="20"/>
        </w:rPr>
      </w:pPr>
    </w:p>
    <w:p w:rsidR="008F0699" w:rsidRPr="00F438F7" w:rsidRDefault="008F0699" w:rsidP="00D91C0E">
      <w:pPr>
        <w:jc w:val="both"/>
        <w:rPr>
          <w:rFonts w:ascii="Times New Roman" w:hAnsi="Times New Roman" w:cs="Times New Roman"/>
          <w:b/>
          <w:noProof/>
          <w:color w:val="002060"/>
          <w:sz w:val="10"/>
          <w:szCs w:val="10"/>
        </w:rPr>
      </w:pPr>
    </w:p>
    <w:p w:rsidR="00F438F7" w:rsidRPr="009D7421" w:rsidRDefault="00F438F7" w:rsidP="00F438F7">
      <w:pPr>
        <w:jc w:val="center"/>
        <w:rPr>
          <w:rFonts w:ascii="Times New Roman" w:hAnsi="Times New Roman" w:cs="Times New Roman"/>
          <w:b/>
          <w:noProof/>
          <w:color w:val="C00000"/>
          <w:sz w:val="70"/>
          <w:szCs w:val="70"/>
        </w:rPr>
      </w:pPr>
      <w:r w:rsidRPr="009D7421">
        <w:rPr>
          <w:rFonts w:ascii="Times New Roman" w:hAnsi="Times New Roman" w:cs="Times New Roman"/>
          <w:b/>
          <w:noProof/>
          <w:color w:val="C00000"/>
          <w:sz w:val="70"/>
          <w:szCs w:val="70"/>
        </w:rPr>
        <w:t>ПРОФЕССИОНАЛЬНЫЕ МОДУЛИ</w:t>
      </w:r>
    </w:p>
    <w:p w:rsidR="00C11B17" w:rsidRDefault="00232078" w:rsidP="00383ABA">
      <w:pP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-6985</wp:posOffset>
            </wp:positionV>
            <wp:extent cx="3702050" cy="2776220"/>
            <wp:effectExtent l="114300" t="38100" r="50800" b="62230"/>
            <wp:wrapSquare wrapText="bothSides"/>
            <wp:docPr id="2" name="Рисунок 2" descr="C:\Users\комп\Desktop\для И.Васильевна\Базовая кафедра\DSCN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для И.Васильевна\Базовая кафедра\DSCN5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776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73660</wp:posOffset>
            </wp:positionV>
            <wp:extent cx="3600450" cy="2699385"/>
            <wp:effectExtent l="114300" t="38100" r="57150" b="62865"/>
            <wp:wrapTight wrapText="bothSides">
              <wp:wrapPolygon edited="0">
                <wp:start x="1943" y="-305"/>
                <wp:lineTo x="1143" y="-152"/>
                <wp:lineTo x="-457" y="1372"/>
                <wp:lineTo x="-686" y="19207"/>
                <wp:lineTo x="571" y="21646"/>
                <wp:lineTo x="1600" y="22103"/>
                <wp:lineTo x="1829" y="22103"/>
                <wp:lineTo x="19314" y="22103"/>
                <wp:lineTo x="19543" y="22103"/>
                <wp:lineTo x="20343" y="21798"/>
                <wp:lineTo x="20343" y="21646"/>
                <wp:lineTo x="20571" y="21646"/>
                <wp:lineTo x="21829" y="19512"/>
                <wp:lineTo x="21829" y="19207"/>
                <wp:lineTo x="21943" y="16920"/>
                <wp:lineTo x="21943" y="4573"/>
                <wp:lineTo x="21714" y="2439"/>
                <wp:lineTo x="21600" y="2134"/>
                <wp:lineTo x="21714" y="1524"/>
                <wp:lineTo x="19886" y="-152"/>
                <wp:lineTo x="19200" y="-305"/>
                <wp:lineTo x="1943" y="-305"/>
              </wp:wrapPolygon>
            </wp:wrapTight>
            <wp:docPr id="3" name="Рисунок 3" descr="C:\Users\комп\Desktop\для И.Васильевна\Базовая кафедра\DSCN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для И.Васильевна\Базовая кафедра\DSCN50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9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1B17" w:rsidRDefault="00C11B17" w:rsidP="00F865BF">
      <w:pPr>
        <w:jc w:val="both"/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</w:pPr>
    </w:p>
    <w:p w:rsidR="00C11B17" w:rsidRDefault="00BE4569" w:rsidP="00F865BF">
      <w:pPr>
        <w:jc w:val="both"/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1810385</wp:posOffset>
            </wp:positionV>
            <wp:extent cx="3740150" cy="2804795"/>
            <wp:effectExtent l="114300" t="38100" r="50800" b="71755"/>
            <wp:wrapTight wrapText="bothSides">
              <wp:wrapPolygon edited="0">
                <wp:start x="1870" y="-293"/>
                <wp:lineTo x="1100" y="-147"/>
                <wp:lineTo x="-550" y="1467"/>
                <wp:lineTo x="-660" y="18485"/>
                <wp:lineTo x="-110" y="20832"/>
                <wp:lineTo x="1320" y="22153"/>
                <wp:lineTo x="1760" y="22153"/>
                <wp:lineTo x="19363" y="22153"/>
                <wp:lineTo x="19803" y="22153"/>
                <wp:lineTo x="21123" y="21126"/>
                <wp:lineTo x="21123" y="20832"/>
                <wp:lineTo x="21233" y="20832"/>
                <wp:lineTo x="21893" y="18632"/>
                <wp:lineTo x="21893" y="4401"/>
                <wp:lineTo x="21673" y="2201"/>
                <wp:lineTo x="21673" y="2054"/>
                <wp:lineTo x="21783" y="1467"/>
                <wp:lineTo x="20023" y="-147"/>
                <wp:lineTo x="19253" y="-293"/>
                <wp:lineTo x="1870" y="-293"/>
              </wp:wrapPolygon>
            </wp:wrapTight>
            <wp:docPr id="6" name="Рисунок 4" descr="C:\Users\комп\Desktop\для И.Васильевна\Базовая кафедра\DSCN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для И.Васильевна\Базовая кафедра\DSCN51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8047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62753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1810385</wp:posOffset>
            </wp:positionV>
            <wp:extent cx="3732530" cy="2800350"/>
            <wp:effectExtent l="114300" t="38100" r="58420" b="76200"/>
            <wp:wrapSquare wrapText="bothSides"/>
            <wp:docPr id="10" name="Рисунок 5" descr="C:\Users\комп\Desktop\для И.Васильевна\Базовая кафедра\DSCN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для И.Васильевна\Базовая кафедра\DSCN51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11B17" w:rsidRDefault="00D367F8" w:rsidP="00244760">
      <w:pPr>
        <w:jc w:val="both"/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drawing>
          <wp:inline distT="0" distB="0" distL="0" distR="0">
            <wp:extent cx="3733799" cy="2800350"/>
            <wp:effectExtent l="114300" t="57150" r="57785" b="133350"/>
            <wp:docPr id="12" name="Рисунок 6" descr="C:\Users\комп\Desktop\для И.Васильевна\Базовая кафедра\DSCN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для И.Васильевна\Базовая кафедра\DSCN51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20" cy="28053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60AC5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t xml:space="preserve">     </w:t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727450" cy="2795588"/>
            <wp:effectExtent l="114300" t="57150" r="63500" b="138430"/>
            <wp:docPr id="17" name="Рисунок 7" descr="C:\Users\комп\Desktop\для И.Васильевна\Базовая кафедра\DSCN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для И.Васильевна\Базовая кафедра\DSCN5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558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784600" cy="2838450"/>
            <wp:effectExtent l="114300" t="57150" r="63500" b="133350"/>
            <wp:docPr id="23" name="Рисунок 8" descr="C:\Users\комп\Desktop\для И.Васильевна\Базовая кафедра\DSCN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для И.Васильевна\Базовая кафедра\DSCN51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40E6E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t xml:space="preserve">    </w:t>
      </w:r>
      <w:r w:rsidR="00244760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t xml:space="preserve">   </w:t>
      </w:r>
      <w:r w:rsidR="00340E6E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t xml:space="preserve"> </w:t>
      </w:r>
      <w:r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drawing>
          <wp:inline distT="0" distB="0" distL="0" distR="0">
            <wp:extent cx="3733800" cy="2800350"/>
            <wp:effectExtent l="114300" t="57150" r="57150" b="133350"/>
            <wp:docPr id="25" name="Рисунок 9" descr="C:\Users\комп\Desktop\для И.Васильевна\Базовая кафедра\DSCN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для И.Васильевна\Базовая кафедра\DSCN51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2D6E" w:rsidRPr="009D7421" w:rsidRDefault="009D7421" w:rsidP="00F438F7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  <w:r w:rsidRPr="009D7421">
        <w:rPr>
          <w:rFonts w:ascii="Times New Roman" w:hAnsi="Times New Roman" w:cs="Times New Roman"/>
          <w:b/>
          <w:bCs/>
          <w:noProof/>
          <w:color w:val="C00000"/>
          <w:sz w:val="96"/>
          <w:szCs w:val="96"/>
        </w:rPr>
        <w:lastRenderedPageBreak/>
        <w:t>БАЗОВАЯ КАФЕДРА</w:t>
      </w:r>
    </w:p>
    <w:p w:rsidR="00A12D6E" w:rsidRPr="00F438F7" w:rsidRDefault="00A12D6E" w:rsidP="00F438F7">
      <w:pPr>
        <w:jc w:val="center"/>
        <w:rPr>
          <w:rFonts w:ascii="Times New Roman" w:hAnsi="Times New Roman" w:cs="Times New Roman"/>
          <w:b/>
          <w:noProof/>
          <w:color w:val="C00000"/>
          <w:sz w:val="52"/>
          <w:szCs w:val="52"/>
        </w:rPr>
      </w:pPr>
    </w:p>
    <w:p w:rsidR="00F438F7" w:rsidRPr="00F438F7" w:rsidRDefault="002B62B5" w:rsidP="00D91C0E">
      <w:pPr>
        <w:jc w:val="both"/>
        <w:rPr>
          <w:rFonts w:ascii="Times New Roman" w:hAnsi="Times New Roman" w:cs="Times New Roman"/>
          <w:b/>
          <w:noProof/>
          <w:color w:val="002060"/>
          <w:sz w:val="46"/>
          <w:szCs w:val="46"/>
        </w:rPr>
      </w:pPr>
      <w:r>
        <w:rPr>
          <w:rFonts w:ascii="Times New Roman" w:hAnsi="Times New Roman" w:cs="Times New Roman"/>
          <w:b/>
          <w:noProof/>
          <w:color w:val="002060"/>
          <w:sz w:val="46"/>
          <w:szCs w:val="46"/>
        </w:rPr>
        <w:pict>
          <v:oval id="_x0000_s1058" style="position:absolute;left:0;text-align:left;margin-left:154.8pt;margin-top:19.35pt;width:417pt;height:133.5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" fillcolor="#4bacc6 [3208]" strokecolor="#f2f2f2 [3041]" strokeweight="3pt">
            <v:shadow on="t" type="perspective" color="#205867 [1608]" opacity=".5" offset="1pt" offset2="-1pt"/>
            <v:textbox>
              <w:txbxContent>
                <w:p w:rsidR="009D7421" w:rsidRPr="009D7421" w:rsidRDefault="009D7421" w:rsidP="009D7421">
                  <w:pPr>
                    <w:pStyle w:val="af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  <w:r w:rsidRPr="009D7421">
                    <w:rPr>
                      <w:b/>
                      <w:bCs/>
                      <w:color w:val="7030A0"/>
                      <w:kern w:val="24"/>
                      <w:sz w:val="72"/>
                      <w:szCs w:val="72"/>
                    </w:rPr>
                    <w:t>ОАО «Пирамида-98»</w:t>
                  </w:r>
                </w:p>
              </w:txbxContent>
            </v:textbox>
          </v:oval>
        </w:pict>
      </w:r>
    </w:p>
    <w:p w:rsidR="00F438F7" w:rsidRPr="00F438F7" w:rsidRDefault="00F438F7" w:rsidP="00D91C0E">
      <w:pPr>
        <w:jc w:val="both"/>
        <w:rPr>
          <w:rFonts w:ascii="Times New Roman" w:hAnsi="Times New Roman" w:cs="Times New Roman"/>
          <w:b/>
          <w:noProof/>
          <w:color w:val="002060"/>
          <w:sz w:val="52"/>
          <w:szCs w:val="52"/>
        </w:rPr>
      </w:pPr>
    </w:p>
    <w:p w:rsidR="0098696B" w:rsidRDefault="0098696B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141278" w:rsidRDefault="002B62B5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shape id="_x0000_s1060" type="#_x0000_t67" style="position:absolute;left:0;text-align:left;margin-left:342.3pt;margin-top:52.4pt;width:24pt;height:1in;z-index:251696128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shape id="_x0000_s1059" type="#_x0000_t66" style="position:absolute;left:0;text-align:left;margin-left:138.6pt;margin-top:58.55pt;width:72.95pt;height:22.45pt;rotation:19720994fd;z-index:251695104" fillcolor="#9bbb59 [3206]" strokecolor="#f2f2f2 [3041]" strokeweight="3pt">
            <v:shadow on="t" type="perspective" color="#4e6128 [1606]" opacity=".5" offset="1pt" offset2="-1pt"/>
          </v:shape>
        </w:pict>
      </w: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shape id="_x0000_s1061" type="#_x0000_t13" style="position:absolute;left:0;text-align:left;margin-left:488.75pt;margin-top:52.4pt;width:83.05pt;height:24.65pt;rotation:3319423fd;z-index:251697152" fillcolor="#9bbb59 [3206]" strokecolor="#f2f2f2 [3041]" strokeweight="3pt">
            <v:shadow on="t" type="perspective" color="#4e6128 [1606]" opacity=".5" offset="1pt" offset2="-1pt"/>
          </v:shape>
        </w:pict>
      </w:r>
    </w:p>
    <w:p w:rsidR="00141278" w:rsidRDefault="00141278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141278" w:rsidRDefault="002B62B5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roundrect id="_x0000_s1064" style="position:absolute;left:0;text-align:left;margin-left:508.8pt;margin-top:22.45pt;width:175.75pt;height:151.5pt;z-index:25170329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" fillcolor="#4f81bd [3204]" strokecolor="#243f60 [1604]" strokeweight="2pt">
            <v:textbox>
              <w:txbxContent>
                <w:p w:rsidR="009363A2" w:rsidRDefault="009D7421" w:rsidP="009363A2">
                  <w:pPr>
                    <w:pStyle w:val="a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40"/>
                      <w:szCs w:val="40"/>
                    </w:rPr>
                  </w:pPr>
                  <w:r w:rsidRPr="009D7421">
                    <w:rPr>
                      <w:b/>
                      <w:bCs/>
                      <w:color w:val="C00000"/>
                      <w:kern w:val="24"/>
                      <w:sz w:val="50"/>
                      <w:szCs w:val="50"/>
                    </w:rPr>
                    <w:t>Повар, кондитер</w:t>
                  </w:r>
                  <w:r w:rsidR="009363A2">
                    <w:rPr>
                      <w:b/>
                      <w:bCs/>
                      <w:color w:val="C00000"/>
                      <w:kern w:val="24"/>
                      <w:sz w:val="50"/>
                      <w:szCs w:val="50"/>
                    </w:rPr>
                    <w:t xml:space="preserve"> </w:t>
                  </w:r>
                  <w:r w:rsidR="009363A2">
                    <w:rPr>
                      <w:b/>
                      <w:color w:val="C00000"/>
                      <w:sz w:val="40"/>
                      <w:szCs w:val="40"/>
                    </w:rPr>
                    <w:t xml:space="preserve"> </w:t>
                  </w:r>
                </w:p>
                <w:p w:rsidR="009D7421" w:rsidRPr="009D7421" w:rsidRDefault="009D7421" w:rsidP="009D7421">
                  <w:pPr>
                    <w:pStyle w:val="af"/>
                    <w:spacing w:before="0" w:beforeAutospacing="0" w:after="0" w:afterAutospacing="0"/>
                    <w:jc w:val="center"/>
                    <w:rPr>
                      <w:sz w:val="50"/>
                      <w:szCs w:val="5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roundrect id="Скругленный прямоугольник 11" o:spid="_x0000_s1062" style="position:absolute;left:0;text-align:left;margin-left:30pt;margin-top:22.45pt;width:175.75pt;height:151.5pt;z-index:25169920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" fillcolor="#4f81bd [3204]" strokecolor="#243f60 [1604]" strokeweight="2pt">
            <v:textbox>
              <w:txbxContent>
                <w:p w:rsidR="009363A2" w:rsidRPr="00593AFF" w:rsidRDefault="009D7421" w:rsidP="009D7421">
                  <w:pPr>
                    <w:pStyle w:val="af"/>
                    <w:spacing w:before="0" w:beforeAutospacing="0" w:after="0" w:afterAutospacing="0"/>
                    <w:jc w:val="center"/>
                    <w:rPr>
                      <w:b/>
                      <w:bCs/>
                      <w:color w:val="C00000"/>
                      <w:kern w:val="24"/>
                      <w:sz w:val="44"/>
                      <w:szCs w:val="44"/>
                    </w:rPr>
                  </w:pPr>
                  <w:r w:rsidRPr="00593AFF">
                    <w:rPr>
                      <w:b/>
                      <w:bCs/>
                      <w:color w:val="C00000"/>
                      <w:kern w:val="24"/>
                      <w:sz w:val="44"/>
                      <w:szCs w:val="44"/>
                    </w:rPr>
                    <w:t>Технология продукции обществен</w:t>
                  </w:r>
                  <w:r w:rsidR="00593AFF">
                    <w:rPr>
                      <w:b/>
                      <w:bCs/>
                      <w:color w:val="C00000"/>
                      <w:kern w:val="24"/>
                      <w:sz w:val="44"/>
                      <w:szCs w:val="44"/>
                    </w:rPr>
                    <w:t>-</w:t>
                  </w:r>
                  <w:r w:rsidRPr="00593AFF">
                    <w:rPr>
                      <w:b/>
                      <w:bCs/>
                      <w:color w:val="C00000"/>
                      <w:kern w:val="24"/>
                      <w:sz w:val="44"/>
                      <w:szCs w:val="44"/>
                    </w:rPr>
                    <w:t>ного питания</w:t>
                  </w:r>
                  <w:r w:rsidR="009363A2" w:rsidRPr="00593AFF">
                    <w:rPr>
                      <w:b/>
                      <w:bCs/>
                      <w:color w:val="C00000"/>
                      <w:kern w:val="24"/>
                      <w:sz w:val="44"/>
                      <w:szCs w:val="44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C00000"/>
          <w:sz w:val="96"/>
          <w:szCs w:val="96"/>
        </w:rPr>
        <w:pict>
          <v:roundrect id="_x0000_s1063" style="position:absolute;left:0;text-align:left;margin-left:270.3pt;margin-top:22.45pt;width:175.75pt;height:151.5pt;z-index:2517012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" fillcolor="#4f81bd [3204]" strokecolor="#243f60 [1604]" strokeweight="2pt">
            <v:textbox>
              <w:txbxContent>
                <w:p w:rsidR="009363A2" w:rsidRPr="00593AFF" w:rsidRDefault="009D7421" w:rsidP="009D7421">
                  <w:pPr>
                    <w:pStyle w:val="a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44"/>
                      <w:szCs w:val="44"/>
                    </w:rPr>
                  </w:pPr>
                  <w:r w:rsidRPr="00593AFF">
                    <w:rPr>
                      <w:b/>
                      <w:color w:val="C00000"/>
                      <w:sz w:val="44"/>
                      <w:szCs w:val="44"/>
                    </w:rPr>
                    <w:t>Организация обслуживания обществен</w:t>
                  </w:r>
                  <w:r w:rsidR="006E5BE3">
                    <w:rPr>
                      <w:b/>
                      <w:color w:val="C00000"/>
                      <w:sz w:val="44"/>
                      <w:szCs w:val="44"/>
                    </w:rPr>
                    <w:t>-</w:t>
                  </w:r>
                  <w:r w:rsidRPr="00593AFF">
                    <w:rPr>
                      <w:b/>
                      <w:color w:val="C00000"/>
                      <w:sz w:val="44"/>
                      <w:szCs w:val="44"/>
                    </w:rPr>
                    <w:t>ного питания</w:t>
                  </w:r>
                </w:p>
              </w:txbxContent>
            </v:textbox>
          </v:roundrect>
        </w:pict>
      </w:r>
    </w:p>
    <w:p w:rsidR="00141278" w:rsidRDefault="00141278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141278" w:rsidRDefault="00141278" w:rsidP="00D85C31">
      <w:pPr>
        <w:jc w:val="center"/>
        <w:rPr>
          <w:rFonts w:ascii="Times New Roman" w:hAnsi="Times New Roman" w:cs="Times New Roman"/>
          <w:b/>
          <w:noProof/>
          <w:color w:val="C00000"/>
          <w:sz w:val="96"/>
          <w:szCs w:val="96"/>
        </w:rPr>
      </w:pPr>
    </w:p>
    <w:p w:rsidR="00F371D2" w:rsidRDefault="00A12D6E" w:rsidP="00035A27">
      <w:pPr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</w:rPr>
        <w:lastRenderedPageBreak/>
        <w:t>ПРИНЦИПЫ РАЗВИТИЯ КАФЕДРЫ</w:t>
      </w:r>
    </w:p>
    <w:p w:rsidR="00141278" w:rsidRPr="00141278" w:rsidRDefault="00141278" w:rsidP="00D85C31">
      <w:pPr>
        <w:jc w:val="center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A12D6E" w:rsidRDefault="00A12D6E" w:rsidP="00A12D6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A12D6E">
        <w:rPr>
          <w:rFonts w:ascii="Times New Roman" w:hAnsi="Times New Roman" w:cs="Times New Roman"/>
          <w:b/>
          <w:color w:val="002060"/>
          <w:sz w:val="52"/>
          <w:szCs w:val="52"/>
        </w:rPr>
        <w:t>Корпоративности</w:t>
      </w:r>
      <w:r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- создание единой команды, разделяющей цели и идеологию кафедры;</w:t>
      </w:r>
    </w:p>
    <w:p w:rsidR="00A12D6E" w:rsidRDefault="00A12D6E" w:rsidP="00A12D6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Непрерывность обучения;</w:t>
      </w:r>
    </w:p>
    <w:p w:rsidR="00A12D6E" w:rsidRDefault="00A12D6E" w:rsidP="00A12D6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Диверсификация деятельности кафедры, развитие новых форм обучения, имеющих повышенный спрос на рынке образовательных услуг, целенаправленной подготовки</w:t>
      </w:r>
      <w:r w:rsidR="00141278">
        <w:rPr>
          <w:rFonts w:ascii="Times New Roman" w:hAnsi="Times New Roman" w:cs="Times New Roman"/>
          <w:b/>
          <w:color w:val="002060"/>
          <w:sz w:val="52"/>
          <w:szCs w:val="52"/>
        </w:rPr>
        <w:t xml:space="preserve"> кадрового потенциала в области общественного питания;</w:t>
      </w:r>
    </w:p>
    <w:p w:rsidR="00141278" w:rsidRPr="00A12D6E" w:rsidRDefault="00141278" w:rsidP="00A12D6E">
      <w:pPr>
        <w:pStyle w:val="a8"/>
        <w:numPr>
          <w:ilvl w:val="0"/>
          <w:numId w:val="14"/>
        </w:numPr>
        <w:jc w:val="both"/>
        <w:rPr>
          <w:rFonts w:ascii="Times New Roman" w:hAnsi="Times New Roman" w:cs="Times New Roman"/>
          <w:b/>
          <w:color w:val="002060"/>
          <w:sz w:val="52"/>
          <w:szCs w:val="52"/>
        </w:rPr>
      </w:pPr>
      <w:r>
        <w:rPr>
          <w:rFonts w:ascii="Times New Roman" w:hAnsi="Times New Roman" w:cs="Times New Roman"/>
          <w:b/>
          <w:color w:val="002060"/>
          <w:sz w:val="52"/>
          <w:szCs w:val="52"/>
        </w:rPr>
        <w:t>Повышение ответственности студентов за качество представленных работ.</w:t>
      </w:r>
    </w:p>
    <w:p w:rsidR="00A12D6E" w:rsidRPr="00A12D6E" w:rsidRDefault="00A12D6E" w:rsidP="00141278">
      <w:pPr>
        <w:pStyle w:val="a7"/>
        <w:rPr>
          <w:rFonts w:ascii="Times New Roman" w:hAnsi="Times New Roman" w:cs="Times New Roman"/>
          <w:color w:val="002060"/>
          <w:sz w:val="52"/>
          <w:szCs w:val="52"/>
        </w:rPr>
        <w:sectPr w:rsidR="00A12D6E" w:rsidRPr="00A12D6E" w:rsidSect="00D3587D">
          <w:pgSz w:w="16840" w:h="11907" w:orient="landscape" w:code="9"/>
          <w:pgMar w:top="851" w:right="1389" w:bottom="1134" w:left="1134" w:header="0" w:footer="6" w:gutter="0"/>
          <w:cols w:space="720"/>
          <w:noEndnote/>
          <w:docGrid w:linePitch="360"/>
        </w:sectPr>
      </w:pPr>
    </w:p>
    <w:p w:rsidR="00B13F30" w:rsidRDefault="009D5FF5" w:rsidP="00141278">
      <w:pPr>
        <w:pStyle w:val="5"/>
        <w:shd w:val="clear" w:color="auto" w:fill="auto"/>
        <w:tabs>
          <w:tab w:val="left" w:pos="627"/>
        </w:tabs>
        <w:spacing w:before="0" w:line="240" w:lineRule="auto"/>
        <w:ind w:right="640" w:firstLine="0"/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bookmarkStart w:id="0" w:name="_GoBack"/>
      <w:r>
        <w:rPr>
          <w:rFonts w:ascii="Times New Roman" w:hAnsi="Times New Roman" w:cs="Times New Roman"/>
          <w:color w:val="C00000"/>
          <w:sz w:val="96"/>
          <w:szCs w:val="96"/>
        </w:rPr>
        <w:lastRenderedPageBreak/>
        <w:t>НАПРАВЛЕНИЯ</w:t>
      </w:r>
      <w:r w:rsidR="00B13F30" w:rsidRPr="00B13F30">
        <w:rPr>
          <w:rFonts w:ascii="Times New Roman" w:hAnsi="Times New Roman" w:cs="Times New Roman"/>
          <w:color w:val="C00000"/>
          <w:sz w:val="96"/>
          <w:szCs w:val="96"/>
        </w:rPr>
        <w:t xml:space="preserve"> ДЕЯТЕЛЬНОСТИ КАФЕДРЫ</w:t>
      </w:r>
    </w:p>
    <w:p w:rsidR="00B13F30" w:rsidRPr="00B13F30" w:rsidRDefault="002B62B5" w:rsidP="003F57B6">
      <w:pPr>
        <w:tabs>
          <w:tab w:val="left" w:pos="9570"/>
        </w:tabs>
      </w:pPr>
      <w:r>
        <w:rPr>
          <w:noProof/>
        </w:rPr>
        <w:pict>
          <v:shape id="_x0000_s1056" type="#_x0000_t67" style="position:absolute;margin-left:501.65pt;margin-top:-.6pt;width:15pt;height:246.85pt;z-index:251692032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55" type="#_x0000_t67" style="position:absolute;margin-left:235.2pt;margin-top:2.4pt;width:15pt;height:238.25pt;z-index:251691008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50" type="#_x0000_t67" style="position:absolute;margin-left:0;margin-top:-.6pt;width:28.5pt;height:120pt;z-index:251688960;mso-position-horizontal:center;mso-position-horizontal-relative:margin" fillcolor="#8064a2 [3207]" strokecolor="#f2f2f2 [3041]" strokeweight="3pt">
            <v:shadow on="t" type="perspective" color="#3f3151 [1607]" opacity=".5" offset="1pt" offset2="-1pt"/>
            <v:textbox style="layout-flow:vertical-ideographic"/>
            <w10:wrap anchorx="margin"/>
          </v:shape>
        </w:pict>
      </w:r>
      <w:r>
        <w:rPr>
          <w:noProof/>
        </w:rPr>
        <w:pict>
          <v:shape id="_x0000_s1074" type="#_x0000_t67" style="position:absolute;margin-left:625.3pt;margin-top:2.4pt;width:17.65pt;height:33pt;z-index:251718656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>
        <w:rPr>
          <w:noProof/>
        </w:rPr>
        <w:pict>
          <v:shape id="_x0000_s1049" type="#_x0000_t67" style="position:absolute;margin-left:80.15pt;margin-top:-.6pt;width:17.65pt;height:33pt;z-index:251687936" fillcolor="#8064a2 [3207]" strokecolor="#f2f2f2 [3041]" strokeweight="3pt">
            <v:shadow on="t" type="perspective" color="#3f3151 [1607]" opacity=".5" offset="1pt" offset2="-1pt"/>
            <v:textbox style="layout-flow:vertical-ideographic"/>
          </v:shape>
        </w:pict>
      </w:r>
      <w:r w:rsidR="003F57B6">
        <w:tab/>
      </w:r>
    </w:p>
    <w:p w:rsidR="00B13F30" w:rsidRPr="00B13F30" w:rsidRDefault="00B13F30" w:rsidP="00B13F30"/>
    <w:p w:rsidR="00B13F30" w:rsidRPr="00B13F30" w:rsidRDefault="00B13F30" w:rsidP="00B13F30"/>
    <w:p w:rsidR="00B13F30" w:rsidRPr="00B13F30" w:rsidRDefault="002B62B5" w:rsidP="00B13F30">
      <w:r>
        <w:pict>
          <v:oval id="Овал 13" o:spid="_x0000_s1044" style="position:absolute;margin-left:1106.3pt;margin-top:5.85pt;width:239pt;height:129.8pt;z-index:251678720;visibility:visible;mso-position-horizontal:right;mso-position-horizontal-relative:margin;v-text-anchor:middle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B13F30" w:rsidRPr="003F57B6" w:rsidRDefault="00B13F30" w:rsidP="00B13F30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C00000"/>
                    </w:rPr>
                  </w:pPr>
                  <w:r w:rsidRPr="003F57B6">
                    <w:rPr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Организационно-практическая подготовка</w:t>
                  </w:r>
                </w:p>
              </w:txbxContent>
            </v:textbox>
            <w10:wrap anchorx="margin"/>
          </v:oval>
        </w:pict>
      </w:r>
      <w:r>
        <w:pict>
          <v:oval id="_x0000_s1045" style="position:absolute;margin-left:0;margin-top:5.85pt;width:234pt;height:129.8pt;z-index:251680768;visibility:visible;mso-position-horizontal:left;mso-position-horizontal-relative:margin;v-text-anchor:middle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B13F30" w:rsidRPr="003F57B6" w:rsidRDefault="00BF2F8D" w:rsidP="00B13F30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C00000"/>
                    </w:rPr>
                  </w:pPr>
                  <w:r>
                    <w:rPr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Организационно-методическое</w:t>
                  </w:r>
                </w:p>
              </w:txbxContent>
            </v:textbox>
            <w10:wrap anchorx="margin"/>
          </v:oval>
        </w:pict>
      </w:r>
    </w:p>
    <w:p w:rsidR="00B13F30" w:rsidRDefault="00B13F30" w:rsidP="00B13F30"/>
    <w:p w:rsidR="00B13F30" w:rsidRDefault="00B13F30" w:rsidP="00B13F30">
      <w:pPr>
        <w:tabs>
          <w:tab w:val="left" w:pos="4500"/>
        </w:tabs>
      </w:pPr>
      <w:r>
        <w:tab/>
      </w:r>
    </w:p>
    <w:p w:rsidR="00B13F30" w:rsidRDefault="00B13F30" w:rsidP="00B13F30"/>
    <w:p w:rsidR="00B13F30" w:rsidRDefault="00B13F30" w:rsidP="00B13F30"/>
    <w:p w:rsidR="00B13F30" w:rsidRPr="00B13F30" w:rsidRDefault="00B13F30" w:rsidP="00B13F30"/>
    <w:p w:rsidR="00B13F30" w:rsidRPr="00B13F30" w:rsidRDefault="002B62B5" w:rsidP="00B13F30">
      <w:r>
        <w:pict>
          <v:oval id="_x0000_s1047" style="position:absolute;margin-left:0;margin-top:7.55pt;width:220.8pt;height:157.2pt;z-index:251684864;visibility:visible;mso-position-horizontal:center;mso-position-horizontal-relative:margin;v-text-anchor:middle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B13F30" w:rsidRPr="003F57B6" w:rsidRDefault="00B13F30" w:rsidP="00B13F30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C00000"/>
                    </w:rPr>
                  </w:pPr>
                  <w:r w:rsidRPr="003F57B6">
                    <w:rPr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Программно-методическое обеспечение обр. процесса</w:t>
                  </w:r>
                </w:p>
              </w:txbxContent>
            </v:textbox>
            <w10:wrap anchorx="margin"/>
          </v:oval>
        </w:pict>
      </w:r>
    </w:p>
    <w:p w:rsidR="00B13F30" w:rsidRPr="00B13F30" w:rsidRDefault="00B13F30" w:rsidP="00B13F30"/>
    <w:p w:rsidR="00B13F30" w:rsidRPr="00B13F30" w:rsidRDefault="00B13F30" w:rsidP="00B13F30"/>
    <w:p w:rsidR="00B13F30" w:rsidRPr="00B13F30" w:rsidRDefault="00B13F30" w:rsidP="00B13F30"/>
    <w:p w:rsidR="00B13F30" w:rsidRDefault="00B13F30" w:rsidP="00B13F30">
      <w:pPr>
        <w:tabs>
          <w:tab w:val="left" w:pos="5400"/>
        </w:tabs>
      </w:pPr>
      <w:r>
        <w:tab/>
      </w:r>
    </w:p>
    <w:p w:rsidR="00B13F30" w:rsidRDefault="00B13F30" w:rsidP="00B13F30"/>
    <w:p w:rsidR="00B13F30" w:rsidRDefault="00B13F30" w:rsidP="00B13F30"/>
    <w:p w:rsidR="00B13F30" w:rsidRPr="00B13F30" w:rsidRDefault="00B13F30" w:rsidP="00B13F30"/>
    <w:p w:rsidR="00B13F30" w:rsidRPr="00B13F30" w:rsidRDefault="00B13F30" w:rsidP="00B13F30"/>
    <w:p w:rsidR="00B13F30" w:rsidRPr="00B13F30" w:rsidRDefault="002B62B5" w:rsidP="00B13F30">
      <w:r>
        <w:pict>
          <v:oval id="_x0000_s1046" style="position:absolute;margin-left:50.85pt;margin-top:7.1pt;width:249pt;height:156.45pt;z-index:251682816;visibility:visible;v-text-anchor:middle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B13F30" w:rsidRPr="003F57B6" w:rsidRDefault="003F57B6" w:rsidP="00B13F30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C00000"/>
                    </w:rPr>
                  </w:pPr>
                  <w:r w:rsidRPr="003F57B6">
                    <w:rPr>
                      <w:b/>
                      <w:bCs/>
                      <w:color w:val="C00000"/>
                      <w:kern w:val="24"/>
                      <w:sz w:val="40"/>
                      <w:szCs w:val="40"/>
                    </w:rPr>
                    <w:t>Методическая и информационно-просветительская деятельность</w:t>
                  </w:r>
                </w:p>
              </w:txbxContent>
            </v:textbox>
          </v:oval>
        </w:pict>
      </w:r>
      <w:r>
        <w:pict>
          <v:oval id="_x0000_s1048" style="position:absolute;margin-left:462.3pt;margin-top:7.1pt;width:249pt;height:153.9pt;z-index:251686912;visibility:visible;v-text-anchor:middle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B13F30" w:rsidRPr="00D0248D" w:rsidRDefault="003F57B6" w:rsidP="00B13F30">
                  <w:pPr>
                    <w:pStyle w:val="af"/>
                    <w:spacing w:before="0" w:beforeAutospacing="0" w:after="0" w:afterAutospacing="0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D0248D">
                    <w:rPr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  <w:t xml:space="preserve">Организация научно- </w:t>
                  </w:r>
                  <w:r w:rsidR="006E5BE3" w:rsidRPr="00D0248D">
                    <w:rPr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  <w:t xml:space="preserve">исследовательской </w:t>
                  </w:r>
                  <w:r w:rsidRPr="00D0248D">
                    <w:rPr>
                      <w:b/>
                      <w:bCs/>
                      <w:color w:val="C00000"/>
                      <w:kern w:val="24"/>
                      <w:sz w:val="36"/>
                      <w:szCs w:val="36"/>
                    </w:rPr>
                    <w:t>деятельности студентов</w:t>
                  </w:r>
                </w:p>
              </w:txbxContent>
            </v:textbox>
          </v:oval>
        </w:pict>
      </w:r>
    </w:p>
    <w:p w:rsidR="00B13F30" w:rsidRPr="00B13F30" w:rsidRDefault="00B13F30" w:rsidP="00B13F30"/>
    <w:p w:rsidR="00B13F30" w:rsidRPr="00B13F30" w:rsidRDefault="00B13F30" w:rsidP="00B13F30">
      <w:pPr>
        <w:tabs>
          <w:tab w:val="left" w:pos="10830"/>
        </w:tabs>
      </w:pPr>
      <w:r>
        <w:tab/>
      </w:r>
    </w:p>
    <w:p w:rsidR="00B13F30" w:rsidRDefault="00B13F30" w:rsidP="00B13F30"/>
    <w:bookmarkEnd w:id="0"/>
    <w:p w:rsidR="00E960E5" w:rsidRPr="00B13F30" w:rsidRDefault="00E960E5" w:rsidP="00B13F30">
      <w:pPr>
        <w:sectPr w:rsidR="00E960E5" w:rsidRPr="00B13F30" w:rsidSect="00236D7B">
          <w:pgSz w:w="16840" w:h="11907" w:orient="landscape" w:code="9"/>
          <w:pgMar w:top="1134" w:right="567" w:bottom="1134" w:left="1134" w:header="0" w:footer="0" w:gutter="0"/>
          <w:cols w:space="720"/>
          <w:noEndnote/>
          <w:docGrid w:linePitch="360"/>
        </w:sectPr>
      </w:pPr>
    </w:p>
    <w:p w:rsidR="00D0248D" w:rsidRPr="00B824C4" w:rsidRDefault="00D0248D" w:rsidP="004E4226">
      <w:pPr>
        <w:pStyle w:val="70"/>
        <w:shd w:val="clear" w:color="auto" w:fill="auto"/>
        <w:spacing w:line="240" w:lineRule="auto"/>
        <w:ind w:left="740" w:firstLine="0"/>
        <w:rPr>
          <w:rFonts w:ascii="Times New Roman" w:hAnsi="Times New Roman" w:cs="Times New Roman"/>
          <w:color w:val="C00000"/>
          <w:sz w:val="80"/>
          <w:szCs w:val="80"/>
        </w:rPr>
      </w:pPr>
      <w:r w:rsidRPr="00B824C4">
        <w:rPr>
          <w:rFonts w:ascii="Times New Roman" w:hAnsi="Times New Roman" w:cs="Times New Roman"/>
          <w:color w:val="C00000"/>
          <w:sz w:val="80"/>
          <w:szCs w:val="80"/>
        </w:rPr>
        <w:lastRenderedPageBreak/>
        <w:t>ВЫГОДА</w:t>
      </w:r>
    </w:p>
    <w:p w:rsidR="00530640" w:rsidRDefault="00530640" w:rsidP="00C51D48">
      <w:pPr>
        <w:pStyle w:val="70"/>
        <w:shd w:val="clear" w:color="auto" w:fill="auto"/>
        <w:spacing w:line="240" w:lineRule="auto"/>
        <w:ind w:left="740" w:firstLine="0"/>
        <w:jc w:val="left"/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</w:pPr>
      <w:r w:rsidRPr="00530640">
        <w:rPr>
          <w:rFonts w:ascii="Times New Roman" w:hAnsi="Times New Roman" w:cs="Times New Roman"/>
          <w:noProof/>
          <w:color w:val="C00000"/>
          <w:sz w:val="72"/>
          <w:szCs w:val="72"/>
        </w:rPr>
        <w:drawing>
          <wp:inline distT="0" distB="0" distL="0" distR="0">
            <wp:extent cx="2876550" cy="1809750"/>
            <wp:effectExtent l="19050" t="0" r="0" b="0"/>
            <wp:docPr id="26" name="Рисунок 2" descr="http://www.grand-nnov.ru/images/%D0%BE%D0%B1%D1%83%D1%87%D0%B5%D0%BD%D0%B8%D0%B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grand-nnov.ru/images/%D0%BE%D0%B1%D1%83%D1%87%D0%B5%D0%BD%D0%B8%D0%B5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85" cy="1821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555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w:t xml:space="preserve">    </w:t>
      </w:r>
      <w:r w:rsidR="00C51D48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w:t xml:space="preserve"> </w:t>
      </w:r>
      <w:r w:rsidRPr="00530640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w:t xml:space="preserve"> </w:t>
      </w:r>
      <w:r w:rsidRPr="00530640">
        <w:rPr>
          <w:rFonts w:ascii="Times New Roman" w:hAnsi="Times New Roman" w:cs="Times New Roman"/>
          <w:noProof/>
          <w:color w:val="C00000"/>
          <w:sz w:val="72"/>
          <w:szCs w:val="72"/>
        </w:rPr>
        <w:drawing>
          <wp:inline distT="0" distB="0" distL="0" distR="0">
            <wp:extent cx="1943100" cy="1600200"/>
            <wp:effectExtent l="19050" t="0" r="0" b="0"/>
            <wp:docPr id="27" name="Рисунок 3" descr="https://us.123rf.com/450wm/johan2011/johan20111406/johan2011140600033/29877500-%D0%A7%D1%83%D0%B2%D0%B0%D0%BA-x-2-%D1%80%D1%83%D0%BA%D0%BE%D0%BF%D0%BE%D0%B6%D0%B0%D1%82%D0%B8%D0%B5,-%D1%81%D0%B8%D0%BD%D0%B8%D0%B9-%D0%B8-%D0%BA%D1%80%D0%B0%D1%81%D0%BD%D1%8B%D0%B9-%D1%81%D1%82%D0%BE%D1%80%D0%BE%D0%BD%D0%B0.jpg?ver=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s://us.123rf.com/450wm/johan2011/johan20111406/johan2011140600033/29877500-%D0%A7%D1%83%D0%B2%D0%B0%D0%BA-x-2-%D1%80%D1%83%D0%BA%D0%BE%D0%BF%D0%BE%D0%B6%D0%B0%D1%82%D0%B8%D0%B5,-%D1%81%D0%B8%D0%BD%D0%B8%D0%B9-%D0%B8-%D0%BA%D1%80%D0%B0%D1%81%D0%BD%D1%8B%D0%B9-%D1%81%D1%82%D0%BE%D1%80%D0%BE%D0%BD%D0%B0.jpg?ver=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98" cy="1607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1D48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w:t xml:space="preserve">       </w:t>
      </w:r>
      <w:r w:rsidRPr="00530640">
        <w:rPr>
          <w:rFonts w:ascii="Courier New" w:eastAsia="Courier New" w:hAnsi="Courier New" w:cs="Courier New"/>
          <w:b w:val="0"/>
          <w:bCs w:val="0"/>
          <w:noProof/>
          <w:sz w:val="24"/>
          <w:szCs w:val="24"/>
        </w:rPr>
        <w:drawing>
          <wp:inline distT="0" distB="0" distL="0" distR="0">
            <wp:extent cx="2495550" cy="1847850"/>
            <wp:effectExtent l="19050" t="0" r="0" b="0"/>
            <wp:docPr id="28" name="Рисунок 4" descr="http://funforkids.ru/pictures/house/hous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http://funforkids.ru/pictures/house/house12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903" cy="1850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740" w:type="dxa"/>
        <w:tblLook w:val="04A0"/>
      </w:tblPr>
      <w:tblGrid>
        <w:gridCol w:w="4919"/>
        <w:gridCol w:w="4837"/>
        <w:gridCol w:w="4859"/>
      </w:tblGrid>
      <w:tr w:rsidR="005602AD" w:rsidTr="00B824C4">
        <w:tc>
          <w:tcPr>
            <w:tcW w:w="5118" w:type="dxa"/>
            <w:shd w:val="clear" w:color="auto" w:fill="FFC000"/>
          </w:tcPr>
          <w:p w:rsidR="00983DFC" w:rsidRPr="00182D5D" w:rsidRDefault="005602AD" w:rsidP="00983DFC">
            <w:pPr>
              <w:pStyle w:val="70"/>
              <w:spacing w:line="240" w:lineRule="auto"/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</w:pPr>
            <w:r w:rsidRPr="00182D5D"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  <w:t>Обучающийся</w:t>
            </w:r>
          </w:p>
          <w:p w:rsidR="005602AD" w:rsidRPr="00983DFC" w:rsidRDefault="00640862" w:rsidP="00983DFC">
            <w:pPr>
              <w:pStyle w:val="7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  <w:t>п</w:t>
            </w:r>
            <w:r w:rsidR="00483555" w:rsidRPr="00983DFC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  <w:t>р</w:t>
            </w:r>
            <w:r w:rsidR="005602AD" w:rsidRPr="00983DFC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  <w:t xml:space="preserve">иобретает на ранних стадиях обучения определённые профессиональные компетенции, а так же такие личные качества, как умение работать в команде, навыки оптимального выбора технологического решения, ответственность за порученный участок деятельности. </w:t>
            </w:r>
          </w:p>
        </w:tc>
        <w:tc>
          <w:tcPr>
            <w:tcW w:w="5118" w:type="dxa"/>
            <w:shd w:val="clear" w:color="auto" w:fill="FFC000"/>
          </w:tcPr>
          <w:p w:rsidR="00983DFC" w:rsidRPr="00182D5D" w:rsidRDefault="00983DFC" w:rsidP="00983DFC">
            <w:pPr>
              <w:pStyle w:val="70"/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</w:pPr>
            <w:r w:rsidRPr="00182D5D">
              <w:rPr>
                <w:rFonts w:ascii="Times New Roman" w:hAnsi="Times New Roman" w:cs="Times New Roman"/>
                <w:noProof/>
                <w:color w:val="C00000"/>
                <w:sz w:val="44"/>
                <w:szCs w:val="44"/>
              </w:rPr>
              <w:t xml:space="preserve">Работодатель, </w:t>
            </w:r>
          </w:p>
          <w:p w:rsidR="00983DFC" w:rsidRPr="00983DFC" w:rsidRDefault="00983DFC" w:rsidP="00983DFC">
            <w:pPr>
              <w:pStyle w:val="70"/>
              <w:ind w:firstLine="0"/>
              <w:jc w:val="left"/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  <w:t>и</w:t>
            </w:r>
            <w:r w:rsidRPr="00983DFC">
              <w:rPr>
                <w:rFonts w:ascii="Times New Roman" w:hAnsi="Times New Roman" w:cs="Times New Roman"/>
                <w:noProof/>
                <w:color w:val="002060"/>
                <w:sz w:val="36"/>
                <w:szCs w:val="36"/>
              </w:rPr>
              <w:t xml:space="preserve">меющий собственное представление о специалисте, имеет возможность «вмешаться» в процесс обучения, дополняя содержание обучения кругом специфичных проблем для данного производства. </w:t>
            </w:r>
          </w:p>
          <w:p w:rsidR="005602AD" w:rsidRDefault="005602AD" w:rsidP="004E4226">
            <w:pPr>
              <w:pStyle w:val="70"/>
              <w:shd w:val="clear" w:color="auto" w:fill="auto"/>
              <w:spacing w:line="240" w:lineRule="auto"/>
              <w:ind w:firstLine="0"/>
              <w:rPr>
                <w:rFonts w:ascii="Times New Roman" w:hAnsi="Times New Roman" w:cs="Times New Roman"/>
                <w:noProof/>
                <w:color w:val="C00000"/>
                <w:sz w:val="72"/>
                <w:szCs w:val="72"/>
              </w:rPr>
            </w:pPr>
          </w:p>
        </w:tc>
        <w:tc>
          <w:tcPr>
            <w:tcW w:w="5119" w:type="dxa"/>
            <w:shd w:val="clear" w:color="auto" w:fill="FFC000"/>
          </w:tcPr>
          <w:p w:rsidR="002623C4" w:rsidRPr="002623C4" w:rsidRDefault="00182D5D" w:rsidP="002623C4">
            <w:pPr>
              <w:pStyle w:val="70"/>
              <w:rPr>
                <w:rFonts w:ascii="Times New Roman" w:hAnsi="Times New Roman" w:cs="Times New Roman"/>
                <w:noProof/>
                <w:color w:val="C00000"/>
              </w:rPr>
            </w:pPr>
            <w:r w:rsidRPr="002623C4">
              <w:rPr>
                <w:rFonts w:ascii="Times New Roman" w:hAnsi="Times New Roman" w:cs="Times New Roman"/>
                <w:noProof/>
                <w:color w:val="C00000"/>
              </w:rPr>
              <w:t xml:space="preserve">Образовательное учреждение </w:t>
            </w:r>
          </w:p>
          <w:p w:rsidR="005602AD" w:rsidRPr="002623C4" w:rsidRDefault="002623C4" w:rsidP="00C80153">
            <w:pPr>
              <w:pStyle w:val="70"/>
              <w:jc w:val="left"/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t xml:space="preserve">  </w:t>
            </w:r>
            <w:r w:rsidR="00C80153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t xml:space="preserve">      </w:t>
            </w:r>
            <w:r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t>З</w:t>
            </w:r>
            <w:r w:rsidR="00182D5D" w:rsidRPr="00182D5D">
              <w:rPr>
                <w:rFonts w:ascii="Times New Roman" w:hAnsi="Times New Roman" w:cs="Times New Roman"/>
                <w:noProof/>
                <w:color w:val="002060"/>
                <w:sz w:val="32"/>
                <w:szCs w:val="32"/>
              </w:rPr>
              <w:t xml:space="preserve">аинтересовано в деловом партнёрстве с производством, так как получает доступ к оперативной информации о текущем состоянии производственных процессов, а это позволяет внести коррективы в обучающие программы и актуализировать определённые дисциплины. </w:t>
            </w:r>
          </w:p>
        </w:tc>
      </w:tr>
    </w:tbl>
    <w:p w:rsidR="00F7211B" w:rsidRPr="00035A27" w:rsidRDefault="00F7211B" w:rsidP="00652176">
      <w:pPr>
        <w:sectPr w:rsidR="00F7211B" w:rsidRPr="00035A27" w:rsidSect="003D5327">
          <w:pgSz w:w="16840" w:h="11907" w:orient="landscape" w:code="9"/>
          <w:pgMar w:top="1134" w:right="567" w:bottom="1134" w:left="1134" w:header="0" w:footer="6" w:gutter="0"/>
          <w:cols w:space="720"/>
          <w:noEndnote/>
          <w:docGrid w:linePitch="360"/>
        </w:sectPr>
      </w:pPr>
    </w:p>
    <w:p w:rsidR="00D6145E" w:rsidRDefault="008675BD" w:rsidP="004F24E1">
      <w:pPr>
        <w:pStyle w:val="80"/>
        <w:shd w:val="clear" w:color="auto" w:fill="auto"/>
        <w:spacing w:line="240" w:lineRule="auto"/>
        <w:ind w:right="80"/>
        <w:rPr>
          <w:rFonts w:ascii="Times New Roman" w:hAnsi="Times New Roman" w:cs="Times New Roman"/>
          <w:color w:val="C00000"/>
          <w:sz w:val="84"/>
          <w:szCs w:val="84"/>
        </w:rPr>
      </w:pPr>
      <w:r w:rsidRPr="004F24E1">
        <w:rPr>
          <w:rFonts w:ascii="Times New Roman" w:hAnsi="Times New Roman" w:cs="Times New Roman"/>
          <w:color w:val="C00000"/>
          <w:sz w:val="84"/>
          <w:szCs w:val="84"/>
        </w:rPr>
        <w:object w:dxaOrig="7187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8.1pt;height:508.3pt" o:ole="">
            <v:imagedata r:id="rId40" o:title=""/>
          </v:shape>
          <o:OLEObject Type="Embed" ProgID="PowerPoint.Slide.12" ShapeID="_x0000_i1025" DrawAspect="Content" ObjectID="_1599304329" r:id="rId41"/>
        </w:object>
      </w:r>
    </w:p>
    <w:p w:rsidR="006D725B" w:rsidRDefault="006D725B" w:rsidP="00B13F30">
      <w:pPr>
        <w:pStyle w:val="80"/>
        <w:shd w:val="clear" w:color="auto" w:fill="auto"/>
        <w:spacing w:line="240" w:lineRule="auto"/>
        <w:ind w:right="80"/>
        <w:jc w:val="left"/>
        <w:rPr>
          <w:sz w:val="44"/>
          <w:szCs w:val="44"/>
        </w:rPr>
      </w:pPr>
    </w:p>
    <w:p w:rsidR="00A652D4" w:rsidRPr="00A652D4" w:rsidRDefault="00A652D4" w:rsidP="00A652D4">
      <w:pPr>
        <w:rPr>
          <w:rFonts w:ascii="Times New Roman" w:hAnsi="Times New Roman" w:cs="Times New Roman"/>
          <w:b/>
          <w:color w:val="C00000"/>
          <w:sz w:val="84"/>
          <w:szCs w:val="84"/>
        </w:rPr>
        <w:sectPr w:rsidR="00A652D4" w:rsidRPr="00A652D4" w:rsidSect="00A9563B">
          <w:pgSz w:w="16840" w:h="11907" w:orient="landscape" w:code="9"/>
          <w:pgMar w:top="1134" w:right="567" w:bottom="1134" w:left="1134" w:header="0" w:footer="0" w:gutter="0"/>
          <w:cols w:space="720"/>
          <w:noEndnote/>
          <w:docGrid w:linePitch="360"/>
        </w:sectPr>
      </w:pPr>
    </w:p>
    <w:p w:rsidR="00246A52" w:rsidRPr="00B13F30" w:rsidRDefault="00B13F30" w:rsidP="00B13F30">
      <w:r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3614E2" w:rsidRPr="00246A52" w:rsidRDefault="00246A52" w:rsidP="00246A52">
      <w:pPr>
        <w:jc w:val="center"/>
        <w:rPr>
          <w:rFonts w:ascii="Times New Roman" w:hAnsi="Times New Roman" w:cs="Times New Roman"/>
          <w:color w:val="C00000"/>
          <w:sz w:val="96"/>
          <w:szCs w:val="96"/>
        </w:rPr>
      </w:pPr>
      <w:r w:rsidRPr="00246A52">
        <w:rPr>
          <w:rFonts w:ascii="Times New Roman" w:hAnsi="Times New Roman" w:cs="Times New Roman"/>
          <w:b/>
          <w:bCs/>
          <w:color w:val="C00000"/>
          <w:sz w:val="96"/>
          <w:szCs w:val="96"/>
        </w:rPr>
        <w:t>МОНИТОРИНГ МОТИВАЦИОННОЙ СФЕРЫ</w:t>
      </w:r>
    </w:p>
    <w:p w:rsidR="003614E2" w:rsidRDefault="003614E2" w:rsidP="00246A52">
      <w:pPr>
        <w:jc w:val="center"/>
      </w:pPr>
    </w:p>
    <w:p w:rsidR="003614E2" w:rsidRPr="00246A52" w:rsidRDefault="003614E2" w:rsidP="00614C34">
      <w:pPr>
        <w:rPr>
          <w:rFonts w:ascii="Times New Roman" w:hAnsi="Times New Roman" w:cs="Times New Roman"/>
          <w:color w:val="002060"/>
          <w:sz w:val="52"/>
          <w:szCs w:val="52"/>
        </w:rPr>
      </w:pP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Трудовой успех- 100%</w:t>
      </w: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Межличностные отношения в коллективе- 100%</w:t>
      </w: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Признание и одобрение результатов работы- 82%</w:t>
      </w: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Возможность творческого и делового роста- 79%</w:t>
      </w: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Контроль за работой- 62%</w:t>
      </w:r>
    </w:p>
    <w:p w:rsidR="00D06B2E" w:rsidRPr="00246A52" w:rsidRDefault="00246A52" w:rsidP="00246A52">
      <w:pPr>
        <w:numPr>
          <w:ilvl w:val="0"/>
          <w:numId w:val="11"/>
        </w:numPr>
        <w:rPr>
          <w:rFonts w:ascii="Times New Roman" w:hAnsi="Times New Roman" w:cs="Times New Roman"/>
          <w:color w:val="002060"/>
          <w:sz w:val="52"/>
          <w:szCs w:val="52"/>
        </w:rPr>
      </w:pPr>
      <w:r w:rsidRPr="00246A52">
        <w:rPr>
          <w:rFonts w:ascii="Times New Roman" w:hAnsi="Times New Roman" w:cs="Times New Roman"/>
          <w:b/>
          <w:bCs/>
          <w:color w:val="002060"/>
          <w:sz w:val="52"/>
          <w:szCs w:val="52"/>
        </w:rPr>
        <w:t>Усвоение работы- 85%</w:t>
      </w:r>
    </w:p>
    <w:p w:rsidR="003614E2" w:rsidRPr="00246A52" w:rsidRDefault="003614E2" w:rsidP="00614C34">
      <w:pPr>
        <w:rPr>
          <w:rFonts w:ascii="Times New Roman" w:hAnsi="Times New Roman" w:cs="Times New Roman"/>
          <w:color w:val="002060"/>
          <w:sz w:val="52"/>
          <w:szCs w:val="52"/>
        </w:rPr>
      </w:pPr>
    </w:p>
    <w:p w:rsidR="003614E2" w:rsidRPr="00246A52" w:rsidRDefault="003614E2" w:rsidP="00614C34">
      <w:pPr>
        <w:rPr>
          <w:rFonts w:ascii="Times New Roman" w:hAnsi="Times New Roman" w:cs="Times New Roman"/>
          <w:color w:val="002060"/>
          <w:sz w:val="52"/>
          <w:szCs w:val="52"/>
        </w:rPr>
      </w:pPr>
    </w:p>
    <w:p w:rsidR="003614E2" w:rsidRDefault="003614E2" w:rsidP="00614C34"/>
    <w:p w:rsidR="001D394A" w:rsidRDefault="001D394A" w:rsidP="00614C34"/>
    <w:sectPr w:rsidR="001D394A" w:rsidSect="00435A60">
      <w:footerReference w:type="even" r:id="rId42"/>
      <w:type w:val="continuous"/>
      <w:pgSz w:w="16840" w:h="11907" w:orient="landscape" w:code="9"/>
      <w:pgMar w:top="1134" w:right="567" w:bottom="1134" w:left="1134" w:header="0" w:footer="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8A3" w:rsidRDefault="00D768A3">
      <w:r>
        <w:separator/>
      </w:r>
    </w:p>
  </w:endnote>
  <w:endnote w:type="continuationSeparator" w:id="0">
    <w:p w:rsidR="00D768A3" w:rsidRDefault="00D768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A60" w:rsidRPr="0078619B" w:rsidRDefault="00435A60" w:rsidP="0078619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8A3" w:rsidRDefault="00D768A3"/>
  </w:footnote>
  <w:footnote w:type="continuationSeparator" w:id="0">
    <w:p w:rsidR="00D768A3" w:rsidRDefault="00D768A3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D1B7F"/>
    <w:multiLevelType w:val="hybridMultilevel"/>
    <w:tmpl w:val="F676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34C2E"/>
    <w:multiLevelType w:val="hybridMultilevel"/>
    <w:tmpl w:val="8D28E1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E57AD"/>
    <w:multiLevelType w:val="hybridMultilevel"/>
    <w:tmpl w:val="BDB66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181E9F"/>
    <w:multiLevelType w:val="hybridMultilevel"/>
    <w:tmpl w:val="C0BE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54789"/>
    <w:multiLevelType w:val="hybridMultilevel"/>
    <w:tmpl w:val="753030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B7565C"/>
    <w:multiLevelType w:val="hybridMultilevel"/>
    <w:tmpl w:val="81B0B7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145E5"/>
    <w:multiLevelType w:val="hybridMultilevel"/>
    <w:tmpl w:val="5478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153CC"/>
    <w:multiLevelType w:val="hybridMultilevel"/>
    <w:tmpl w:val="F4527BCA"/>
    <w:lvl w:ilvl="0" w:tplc="82F0B9C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0A3D5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1A6E3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D640C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E60B1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CAF51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AA5F5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74747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724B0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6ED2B66"/>
    <w:multiLevelType w:val="hybridMultilevel"/>
    <w:tmpl w:val="64327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4572B5"/>
    <w:multiLevelType w:val="hybridMultilevel"/>
    <w:tmpl w:val="16620F34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0">
    <w:nsid w:val="53AC2FAD"/>
    <w:multiLevelType w:val="hybridMultilevel"/>
    <w:tmpl w:val="5BC4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005DA4"/>
    <w:multiLevelType w:val="multilevel"/>
    <w:tmpl w:val="2C8EA3D0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7"/>
        <w:szCs w:val="4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4272F9"/>
    <w:multiLevelType w:val="hybridMultilevel"/>
    <w:tmpl w:val="FE98B7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1B170A1"/>
    <w:multiLevelType w:val="hybridMultilevel"/>
    <w:tmpl w:val="1F1CB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6557B"/>
    <w:multiLevelType w:val="hybridMultilevel"/>
    <w:tmpl w:val="3BFA5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BA2063"/>
    <w:multiLevelType w:val="hybridMultilevel"/>
    <w:tmpl w:val="5DE0CC62"/>
    <w:lvl w:ilvl="0" w:tplc="593CEF7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DC3F6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70A88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E8123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2E717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EC3E38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D4A026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7E8AB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D0430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0"/>
  </w:num>
  <w:num w:numId="5">
    <w:abstractNumId w:val="14"/>
  </w:num>
  <w:num w:numId="6">
    <w:abstractNumId w:val="6"/>
  </w:num>
  <w:num w:numId="7">
    <w:abstractNumId w:val="9"/>
  </w:num>
  <w:num w:numId="8">
    <w:abstractNumId w:val="8"/>
  </w:num>
  <w:num w:numId="9">
    <w:abstractNumId w:val="12"/>
  </w:num>
  <w:num w:numId="10">
    <w:abstractNumId w:val="15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  <w:num w:numId="15">
    <w:abstractNumId w:val="4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90AE7"/>
    <w:rsid w:val="00015C9C"/>
    <w:rsid w:val="0002353F"/>
    <w:rsid w:val="00026297"/>
    <w:rsid w:val="00035A27"/>
    <w:rsid w:val="00036E5D"/>
    <w:rsid w:val="00057D50"/>
    <w:rsid w:val="000A4AFD"/>
    <w:rsid w:val="000C2E59"/>
    <w:rsid w:val="000C350E"/>
    <w:rsid w:val="000D4554"/>
    <w:rsid w:val="000E06D2"/>
    <w:rsid w:val="000F57D4"/>
    <w:rsid w:val="00106CE5"/>
    <w:rsid w:val="00113848"/>
    <w:rsid w:val="001406DE"/>
    <w:rsid w:val="00141278"/>
    <w:rsid w:val="001437BB"/>
    <w:rsid w:val="0014479A"/>
    <w:rsid w:val="00152996"/>
    <w:rsid w:val="00152C41"/>
    <w:rsid w:val="00156116"/>
    <w:rsid w:val="00156165"/>
    <w:rsid w:val="00162DDF"/>
    <w:rsid w:val="001713FB"/>
    <w:rsid w:val="00182466"/>
    <w:rsid w:val="00182D5D"/>
    <w:rsid w:val="00185423"/>
    <w:rsid w:val="00187CAE"/>
    <w:rsid w:val="001908FD"/>
    <w:rsid w:val="00190AE7"/>
    <w:rsid w:val="001A799E"/>
    <w:rsid w:val="001B22E6"/>
    <w:rsid w:val="001B55E7"/>
    <w:rsid w:val="001D173D"/>
    <w:rsid w:val="001D1B8D"/>
    <w:rsid w:val="001D394A"/>
    <w:rsid w:val="001F4025"/>
    <w:rsid w:val="001F72C2"/>
    <w:rsid w:val="00232078"/>
    <w:rsid w:val="00236D7B"/>
    <w:rsid w:val="00241946"/>
    <w:rsid w:val="00244760"/>
    <w:rsid w:val="00246A52"/>
    <w:rsid w:val="00246B72"/>
    <w:rsid w:val="002623C4"/>
    <w:rsid w:val="002765B3"/>
    <w:rsid w:val="002A500F"/>
    <w:rsid w:val="002A5A5A"/>
    <w:rsid w:val="002A7970"/>
    <w:rsid w:val="002B14B5"/>
    <w:rsid w:val="002B62B5"/>
    <w:rsid w:val="002B677C"/>
    <w:rsid w:val="002C3584"/>
    <w:rsid w:val="002D5B18"/>
    <w:rsid w:val="002E253F"/>
    <w:rsid w:val="002E28F2"/>
    <w:rsid w:val="002E6B9B"/>
    <w:rsid w:val="0031329F"/>
    <w:rsid w:val="00313497"/>
    <w:rsid w:val="00336234"/>
    <w:rsid w:val="00340E6E"/>
    <w:rsid w:val="0034478C"/>
    <w:rsid w:val="003614E2"/>
    <w:rsid w:val="00383ABA"/>
    <w:rsid w:val="00387709"/>
    <w:rsid w:val="003949D1"/>
    <w:rsid w:val="003A40DC"/>
    <w:rsid w:val="003A5E80"/>
    <w:rsid w:val="003B3F1E"/>
    <w:rsid w:val="003B6509"/>
    <w:rsid w:val="003D23C5"/>
    <w:rsid w:val="003D5327"/>
    <w:rsid w:val="003E483D"/>
    <w:rsid w:val="003E5D80"/>
    <w:rsid w:val="003F57B6"/>
    <w:rsid w:val="003F5CED"/>
    <w:rsid w:val="00401CEE"/>
    <w:rsid w:val="0041504C"/>
    <w:rsid w:val="00435A60"/>
    <w:rsid w:val="00457EDA"/>
    <w:rsid w:val="00471188"/>
    <w:rsid w:val="0048308C"/>
    <w:rsid w:val="00483555"/>
    <w:rsid w:val="00483E18"/>
    <w:rsid w:val="004959DA"/>
    <w:rsid w:val="00495ADF"/>
    <w:rsid w:val="00497EBE"/>
    <w:rsid w:val="004B4DCC"/>
    <w:rsid w:val="004B6163"/>
    <w:rsid w:val="004C2BAA"/>
    <w:rsid w:val="004E0AE3"/>
    <w:rsid w:val="004E180A"/>
    <w:rsid w:val="004E4226"/>
    <w:rsid w:val="004F237A"/>
    <w:rsid w:val="004F24E1"/>
    <w:rsid w:val="005148A1"/>
    <w:rsid w:val="00527F60"/>
    <w:rsid w:val="00530640"/>
    <w:rsid w:val="00534D19"/>
    <w:rsid w:val="00545308"/>
    <w:rsid w:val="005460FD"/>
    <w:rsid w:val="005527E6"/>
    <w:rsid w:val="0055567F"/>
    <w:rsid w:val="005602AD"/>
    <w:rsid w:val="005631F0"/>
    <w:rsid w:val="00576CB3"/>
    <w:rsid w:val="00576D28"/>
    <w:rsid w:val="005840A5"/>
    <w:rsid w:val="00585754"/>
    <w:rsid w:val="00591F56"/>
    <w:rsid w:val="00593395"/>
    <w:rsid w:val="00593AFF"/>
    <w:rsid w:val="00594139"/>
    <w:rsid w:val="0059543D"/>
    <w:rsid w:val="005B53E2"/>
    <w:rsid w:val="005C7924"/>
    <w:rsid w:val="005E46EB"/>
    <w:rsid w:val="005E7072"/>
    <w:rsid w:val="005F62A3"/>
    <w:rsid w:val="00605565"/>
    <w:rsid w:val="00614C34"/>
    <w:rsid w:val="0061642F"/>
    <w:rsid w:val="00622045"/>
    <w:rsid w:val="00626FFC"/>
    <w:rsid w:val="00627F7D"/>
    <w:rsid w:val="0063127F"/>
    <w:rsid w:val="00640862"/>
    <w:rsid w:val="006470BF"/>
    <w:rsid w:val="0065101A"/>
    <w:rsid w:val="00652176"/>
    <w:rsid w:val="00660AC5"/>
    <w:rsid w:val="0066272B"/>
    <w:rsid w:val="00664A7F"/>
    <w:rsid w:val="00672E21"/>
    <w:rsid w:val="006819FE"/>
    <w:rsid w:val="00682DCA"/>
    <w:rsid w:val="006858BB"/>
    <w:rsid w:val="00686CE5"/>
    <w:rsid w:val="0069002D"/>
    <w:rsid w:val="006901D7"/>
    <w:rsid w:val="006A6454"/>
    <w:rsid w:val="006B7D6B"/>
    <w:rsid w:val="006C62D6"/>
    <w:rsid w:val="006C7AB6"/>
    <w:rsid w:val="006D725B"/>
    <w:rsid w:val="006E5BE3"/>
    <w:rsid w:val="007058EE"/>
    <w:rsid w:val="00726881"/>
    <w:rsid w:val="00734DF4"/>
    <w:rsid w:val="007425FC"/>
    <w:rsid w:val="00760395"/>
    <w:rsid w:val="00766D4D"/>
    <w:rsid w:val="0078045B"/>
    <w:rsid w:val="00780742"/>
    <w:rsid w:val="0078619B"/>
    <w:rsid w:val="007B01B6"/>
    <w:rsid w:val="007C7932"/>
    <w:rsid w:val="007D2A9F"/>
    <w:rsid w:val="007D3381"/>
    <w:rsid w:val="007E28CF"/>
    <w:rsid w:val="007E4C42"/>
    <w:rsid w:val="007E78C4"/>
    <w:rsid w:val="007F6472"/>
    <w:rsid w:val="008037D1"/>
    <w:rsid w:val="00833932"/>
    <w:rsid w:val="008517A1"/>
    <w:rsid w:val="008675BD"/>
    <w:rsid w:val="00877BEA"/>
    <w:rsid w:val="008811F2"/>
    <w:rsid w:val="008820F6"/>
    <w:rsid w:val="00883012"/>
    <w:rsid w:val="00895BDF"/>
    <w:rsid w:val="008964E4"/>
    <w:rsid w:val="008B01ED"/>
    <w:rsid w:val="008B17E9"/>
    <w:rsid w:val="008B6D5E"/>
    <w:rsid w:val="008B7A75"/>
    <w:rsid w:val="008C1A6F"/>
    <w:rsid w:val="008C29B3"/>
    <w:rsid w:val="008C7156"/>
    <w:rsid w:val="008D1E7A"/>
    <w:rsid w:val="008D6BA9"/>
    <w:rsid w:val="008E2058"/>
    <w:rsid w:val="008E7E71"/>
    <w:rsid w:val="008F0699"/>
    <w:rsid w:val="008F70A4"/>
    <w:rsid w:val="0090565A"/>
    <w:rsid w:val="00920774"/>
    <w:rsid w:val="0092226C"/>
    <w:rsid w:val="009363A2"/>
    <w:rsid w:val="009502F6"/>
    <w:rsid w:val="00983514"/>
    <w:rsid w:val="00983B1E"/>
    <w:rsid w:val="00983DFC"/>
    <w:rsid w:val="0098696B"/>
    <w:rsid w:val="009B0753"/>
    <w:rsid w:val="009B2AF9"/>
    <w:rsid w:val="009C530D"/>
    <w:rsid w:val="009D5FF5"/>
    <w:rsid w:val="009D7421"/>
    <w:rsid w:val="009E4A2A"/>
    <w:rsid w:val="009F26CD"/>
    <w:rsid w:val="009F5841"/>
    <w:rsid w:val="009F5853"/>
    <w:rsid w:val="00A03DF6"/>
    <w:rsid w:val="00A11DCF"/>
    <w:rsid w:val="00A12D6E"/>
    <w:rsid w:val="00A1767D"/>
    <w:rsid w:val="00A32486"/>
    <w:rsid w:val="00A35D9E"/>
    <w:rsid w:val="00A364A8"/>
    <w:rsid w:val="00A50369"/>
    <w:rsid w:val="00A52720"/>
    <w:rsid w:val="00A53F51"/>
    <w:rsid w:val="00A57556"/>
    <w:rsid w:val="00A647CE"/>
    <w:rsid w:val="00A652D4"/>
    <w:rsid w:val="00A65F1C"/>
    <w:rsid w:val="00A674A1"/>
    <w:rsid w:val="00A93F66"/>
    <w:rsid w:val="00A9563B"/>
    <w:rsid w:val="00A97C82"/>
    <w:rsid w:val="00AA22F6"/>
    <w:rsid w:val="00AA75A9"/>
    <w:rsid w:val="00AB34B2"/>
    <w:rsid w:val="00AB4E19"/>
    <w:rsid w:val="00AB5AD7"/>
    <w:rsid w:val="00AC675E"/>
    <w:rsid w:val="00AD420A"/>
    <w:rsid w:val="00AD43B5"/>
    <w:rsid w:val="00AD7963"/>
    <w:rsid w:val="00AE384D"/>
    <w:rsid w:val="00AF7F37"/>
    <w:rsid w:val="00B13646"/>
    <w:rsid w:val="00B13F30"/>
    <w:rsid w:val="00B142A9"/>
    <w:rsid w:val="00B205AF"/>
    <w:rsid w:val="00B3206B"/>
    <w:rsid w:val="00B33EF9"/>
    <w:rsid w:val="00B40AA0"/>
    <w:rsid w:val="00B40D80"/>
    <w:rsid w:val="00B74091"/>
    <w:rsid w:val="00B7568D"/>
    <w:rsid w:val="00B824C4"/>
    <w:rsid w:val="00B97398"/>
    <w:rsid w:val="00BB0F81"/>
    <w:rsid w:val="00BC2460"/>
    <w:rsid w:val="00BC3C74"/>
    <w:rsid w:val="00BC63A3"/>
    <w:rsid w:val="00BC7E99"/>
    <w:rsid w:val="00BD0BFB"/>
    <w:rsid w:val="00BD1886"/>
    <w:rsid w:val="00BE4569"/>
    <w:rsid w:val="00BE6E76"/>
    <w:rsid w:val="00BF171F"/>
    <w:rsid w:val="00BF2F8D"/>
    <w:rsid w:val="00C01571"/>
    <w:rsid w:val="00C06F09"/>
    <w:rsid w:val="00C11B17"/>
    <w:rsid w:val="00C30E68"/>
    <w:rsid w:val="00C51D48"/>
    <w:rsid w:val="00C54AE4"/>
    <w:rsid w:val="00C6394C"/>
    <w:rsid w:val="00C65C3B"/>
    <w:rsid w:val="00C7539E"/>
    <w:rsid w:val="00C80153"/>
    <w:rsid w:val="00C80554"/>
    <w:rsid w:val="00C84F5D"/>
    <w:rsid w:val="00C86786"/>
    <w:rsid w:val="00C921EE"/>
    <w:rsid w:val="00CA0164"/>
    <w:rsid w:val="00CB7161"/>
    <w:rsid w:val="00CC030D"/>
    <w:rsid w:val="00CD04EA"/>
    <w:rsid w:val="00CD5E70"/>
    <w:rsid w:val="00CE7E56"/>
    <w:rsid w:val="00CF62AA"/>
    <w:rsid w:val="00CF6A9B"/>
    <w:rsid w:val="00D00DCF"/>
    <w:rsid w:val="00D0248D"/>
    <w:rsid w:val="00D06B2E"/>
    <w:rsid w:val="00D16557"/>
    <w:rsid w:val="00D22EAD"/>
    <w:rsid w:val="00D26515"/>
    <w:rsid w:val="00D27886"/>
    <w:rsid w:val="00D27E36"/>
    <w:rsid w:val="00D3587D"/>
    <w:rsid w:val="00D367F8"/>
    <w:rsid w:val="00D447CE"/>
    <w:rsid w:val="00D44A02"/>
    <w:rsid w:val="00D56F4D"/>
    <w:rsid w:val="00D6145E"/>
    <w:rsid w:val="00D768A3"/>
    <w:rsid w:val="00D81348"/>
    <w:rsid w:val="00D81B05"/>
    <w:rsid w:val="00D85C31"/>
    <w:rsid w:val="00D86E91"/>
    <w:rsid w:val="00D91C0E"/>
    <w:rsid w:val="00DC601E"/>
    <w:rsid w:val="00DF44C9"/>
    <w:rsid w:val="00E156BF"/>
    <w:rsid w:val="00E23929"/>
    <w:rsid w:val="00E308F3"/>
    <w:rsid w:val="00E42038"/>
    <w:rsid w:val="00E43616"/>
    <w:rsid w:val="00E61A04"/>
    <w:rsid w:val="00E62753"/>
    <w:rsid w:val="00E80F0D"/>
    <w:rsid w:val="00E80FEB"/>
    <w:rsid w:val="00E960E5"/>
    <w:rsid w:val="00EA288D"/>
    <w:rsid w:val="00EB751E"/>
    <w:rsid w:val="00EF4512"/>
    <w:rsid w:val="00EF7E8B"/>
    <w:rsid w:val="00EF7F97"/>
    <w:rsid w:val="00F011AC"/>
    <w:rsid w:val="00F338FC"/>
    <w:rsid w:val="00F371D2"/>
    <w:rsid w:val="00F438F7"/>
    <w:rsid w:val="00F7211B"/>
    <w:rsid w:val="00F8623C"/>
    <w:rsid w:val="00F865BF"/>
    <w:rsid w:val="00F94B74"/>
    <w:rsid w:val="00FA5640"/>
    <w:rsid w:val="00FA71F7"/>
    <w:rsid w:val="00FB0333"/>
    <w:rsid w:val="00FB236D"/>
    <w:rsid w:val="00FB5B30"/>
    <w:rsid w:val="00FC7C12"/>
    <w:rsid w:val="00FD5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502F6"/>
    <w:rPr>
      <w:color w:val="000000"/>
    </w:rPr>
  </w:style>
  <w:style w:type="paragraph" w:styleId="1">
    <w:name w:val="heading 1"/>
    <w:basedOn w:val="a"/>
    <w:link w:val="10"/>
    <w:uiPriority w:val="9"/>
    <w:qFormat/>
    <w:rsid w:val="00D00DCF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502F6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502F6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21">
    <w:name w:val="Основной текст (2)"/>
    <w:basedOn w:val="2"/>
    <w:rsid w:val="009502F6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220pt">
    <w:name w:val="Основной текст (2) + 20 pt;Полужирный"/>
    <w:basedOn w:val="2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2">
    <w:name w:val="Заголовок №2_"/>
    <w:basedOn w:val="a0"/>
    <w:link w:val="23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79"/>
      <w:szCs w:val="79"/>
      <w:u w:val="none"/>
    </w:rPr>
  </w:style>
  <w:style w:type="character" w:customStyle="1" w:styleId="3">
    <w:name w:val="Основной текст (3)_"/>
    <w:basedOn w:val="a0"/>
    <w:link w:val="30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1">
    <w:name w:val="Заголовок №3_"/>
    <w:basedOn w:val="a0"/>
    <w:link w:val="32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33">
    <w:name w:val="Заголовок №3"/>
    <w:basedOn w:val="31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a4">
    <w:name w:val="Основной текст_"/>
    <w:basedOn w:val="a0"/>
    <w:link w:val="5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20pt">
    <w:name w:val="Основной текст + 20 pt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320">
    <w:name w:val="Заголовок №3 (2)_"/>
    <w:basedOn w:val="a0"/>
    <w:link w:val="321"/>
    <w:rsid w:val="009502F6"/>
    <w:rPr>
      <w:rFonts w:ascii="Arial" w:eastAsia="Arial" w:hAnsi="Arial" w:cs="Arial"/>
      <w:b/>
      <w:bCs/>
      <w:i/>
      <w:iCs/>
      <w:smallCaps w:val="0"/>
      <w:strike w:val="0"/>
      <w:sz w:val="72"/>
      <w:szCs w:val="72"/>
      <w:u w:val="none"/>
    </w:rPr>
  </w:style>
  <w:style w:type="character" w:customStyle="1" w:styleId="322">
    <w:name w:val="Заголовок №3 (2)"/>
    <w:basedOn w:val="320"/>
    <w:rsid w:val="009502F6"/>
    <w:rPr>
      <w:rFonts w:ascii="Arial" w:eastAsia="Arial" w:hAnsi="Arial" w:cs="Arial"/>
      <w:b/>
      <w:bCs/>
      <w:i/>
      <w:iCs/>
      <w:smallCaps w:val="0"/>
      <w:strike w:val="0"/>
      <w:color w:val="FFFFFF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4">
    <w:name w:val="Основной текст (4)_"/>
    <w:basedOn w:val="a0"/>
    <w:link w:val="40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50">
    <w:name w:val="Основной текст (5)_"/>
    <w:basedOn w:val="a0"/>
    <w:link w:val="51"/>
    <w:rsid w:val="009502F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6">
    <w:name w:val="Основной текст (6)_"/>
    <w:basedOn w:val="a0"/>
    <w:link w:val="60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47"/>
      <w:szCs w:val="47"/>
      <w:u w:val="none"/>
    </w:rPr>
  </w:style>
  <w:style w:type="character" w:customStyle="1" w:styleId="15pt">
    <w:name w:val="Основной текст + 15 pt;Не полужирный;Курсив"/>
    <w:basedOn w:val="a4"/>
    <w:rsid w:val="009502F6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7">
    <w:name w:val="Основной текст (7)_"/>
    <w:basedOn w:val="a0"/>
    <w:link w:val="70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8">
    <w:name w:val="Основной текст (8)_"/>
    <w:basedOn w:val="a0"/>
    <w:link w:val="80"/>
    <w:rsid w:val="009502F6"/>
    <w:rPr>
      <w:rFonts w:ascii="Arial" w:eastAsia="Arial" w:hAnsi="Arial" w:cs="Arial"/>
      <w:b/>
      <w:bCs/>
      <w:i w:val="0"/>
      <w:iCs w:val="0"/>
      <w:smallCaps w:val="0"/>
      <w:strike w:val="0"/>
      <w:sz w:val="63"/>
      <w:szCs w:val="63"/>
      <w:u w:val="none"/>
    </w:rPr>
  </w:style>
  <w:style w:type="character" w:customStyle="1" w:styleId="11">
    <w:name w:val="Основной текст1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4">
    <w:name w:val="Заголовок №3"/>
    <w:basedOn w:val="31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175pt">
    <w:name w:val="Основной текст + 17;5 pt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24">
    <w:name w:val="Основной текст2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5">
    <w:name w:val="Основной текст3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41">
    <w:name w:val="Основной текст4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81">
    <w:name w:val="Основной текст (8)"/>
    <w:basedOn w:val="8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3"/>
      <w:szCs w:val="63"/>
      <w:u w:val="none"/>
      <w:lang w:val="ru-RU"/>
    </w:rPr>
  </w:style>
  <w:style w:type="character" w:customStyle="1" w:styleId="235pt">
    <w:name w:val="Основной текст + 23;5 pt"/>
    <w:basedOn w:val="a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82">
    <w:name w:val="Основной текст (8)"/>
    <w:basedOn w:val="8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63"/>
      <w:szCs w:val="63"/>
      <w:u w:val="none"/>
      <w:lang w:val="ru-RU"/>
    </w:rPr>
  </w:style>
  <w:style w:type="character" w:customStyle="1" w:styleId="9">
    <w:name w:val="Основной текст (9)_"/>
    <w:basedOn w:val="a0"/>
    <w:link w:val="90"/>
    <w:rsid w:val="009502F6"/>
    <w:rPr>
      <w:rFonts w:ascii="Candara" w:eastAsia="Candara" w:hAnsi="Candara" w:cs="Candara"/>
      <w:b/>
      <w:bCs/>
      <w:i w:val="0"/>
      <w:iCs w:val="0"/>
      <w:smallCaps w:val="0"/>
      <w:strike w:val="0"/>
      <w:sz w:val="74"/>
      <w:szCs w:val="74"/>
      <w:u w:val="none"/>
    </w:rPr>
  </w:style>
  <w:style w:type="character" w:customStyle="1" w:styleId="91">
    <w:name w:val="Основной текст (9)"/>
    <w:basedOn w:val="9"/>
    <w:rsid w:val="009502F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/>
    </w:rPr>
  </w:style>
  <w:style w:type="character" w:customStyle="1" w:styleId="42">
    <w:name w:val="Основной текст (4)"/>
    <w:basedOn w:val="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43">
    <w:name w:val="Основной текст (4)"/>
    <w:basedOn w:val="4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Основной текст (10)_"/>
    <w:basedOn w:val="a0"/>
    <w:link w:val="101"/>
    <w:rsid w:val="009502F6"/>
    <w:rPr>
      <w:rFonts w:ascii="Candara" w:eastAsia="Candara" w:hAnsi="Candara" w:cs="Candara"/>
      <w:b/>
      <w:bCs/>
      <w:i w:val="0"/>
      <w:iCs w:val="0"/>
      <w:smallCaps w:val="0"/>
      <w:strike w:val="0"/>
      <w:spacing w:val="10"/>
      <w:sz w:val="69"/>
      <w:szCs w:val="69"/>
      <w:u w:val="none"/>
      <w:lang w:val="en-US"/>
    </w:rPr>
  </w:style>
  <w:style w:type="character" w:customStyle="1" w:styleId="102">
    <w:name w:val="Основной текст (10)"/>
    <w:basedOn w:val="100"/>
    <w:rsid w:val="009502F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10"/>
      <w:w w:val="100"/>
      <w:position w:val="0"/>
      <w:sz w:val="69"/>
      <w:szCs w:val="69"/>
      <w:u w:val="none"/>
      <w:lang w:val="en-US"/>
    </w:rPr>
  </w:style>
  <w:style w:type="character" w:customStyle="1" w:styleId="3Exact">
    <w:name w:val="Подпись к картинке (3) Exact"/>
    <w:basedOn w:val="a0"/>
    <w:link w:val="36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3Exact0">
    <w:name w:val="Подпись к картинке (3) Exact"/>
    <w:basedOn w:val="3Exact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110">
    <w:name w:val="Основной текст (11)_"/>
    <w:basedOn w:val="a0"/>
    <w:link w:val="111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Подпись к картинке_"/>
    <w:basedOn w:val="a0"/>
    <w:link w:val="a6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55pt0pt">
    <w:name w:val="Подпись к картинке + 5;5 pt;Интервал 0 pt"/>
    <w:basedOn w:val="a5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BookmanOldStyle4pt">
    <w:name w:val="Подпись к картинке + Bookman Old Style;4 pt"/>
    <w:basedOn w:val="a5"/>
    <w:rsid w:val="009502F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/>
    </w:rPr>
  </w:style>
  <w:style w:type="character" w:customStyle="1" w:styleId="Arial5pt0pt">
    <w:name w:val="Подпись к картинке + Arial;5 pt;Курсив;Интервал 0 pt"/>
    <w:basedOn w:val="a5"/>
    <w:rsid w:val="009502F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2">
    <w:name w:val="Основной текст (12)_"/>
    <w:basedOn w:val="a0"/>
    <w:link w:val="120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21">
    <w:name w:val="Основной текст (12)"/>
    <w:basedOn w:val="12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3">
    <w:name w:val="Основной текст (13)_"/>
    <w:basedOn w:val="a0"/>
    <w:link w:val="130"/>
    <w:rsid w:val="009502F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">
    <w:name w:val="Основной текст (14)_"/>
    <w:basedOn w:val="a0"/>
    <w:link w:val="140"/>
    <w:rsid w:val="009502F6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15">
    <w:name w:val="Основной текст (15)_"/>
    <w:basedOn w:val="a0"/>
    <w:link w:val="150"/>
    <w:rsid w:val="009502F6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u w:val="none"/>
      <w:lang w:val="en-US"/>
    </w:rPr>
  </w:style>
  <w:style w:type="character" w:customStyle="1" w:styleId="150pt">
    <w:name w:val="Основной текст (15) + Полужирный;Интервал 0 pt"/>
    <w:basedOn w:val="15"/>
    <w:rsid w:val="009502F6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25">
    <w:name w:val="Подпись к картинке (2)_"/>
    <w:basedOn w:val="a0"/>
    <w:link w:val="26"/>
    <w:rsid w:val="009502F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7">
    <w:name w:val="Подпись к картинке (2) + Малые прописные"/>
    <w:basedOn w:val="25"/>
    <w:rsid w:val="009502F6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16">
    <w:name w:val="Заголовок №1_"/>
    <w:basedOn w:val="a0"/>
    <w:link w:val="17"/>
    <w:rsid w:val="009502F6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90"/>
      <w:szCs w:val="90"/>
      <w:u w:val="none"/>
    </w:rPr>
  </w:style>
  <w:style w:type="character" w:customStyle="1" w:styleId="18">
    <w:name w:val="Заголовок №1"/>
    <w:basedOn w:val="16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90"/>
      <w:szCs w:val="90"/>
      <w:u w:val="none"/>
      <w:lang w:val="ru-RU"/>
    </w:rPr>
  </w:style>
  <w:style w:type="character" w:customStyle="1" w:styleId="61">
    <w:name w:val="Основной текст (6)"/>
    <w:basedOn w:val="6"/>
    <w:rsid w:val="009502F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paragraph" w:customStyle="1" w:styleId="20">
    <w:name w:val="Основной текст (2)"/>
    <w:basedOn w:val="a"/>
    <w:link w:val="2"/>
    <w:rsid w:val="009502F6"/>
    <w:pPr>
      <w:shd w:val="clear" w:color="auto" w:fill="FFFFFF"/>
      <w:spacing w:after="1860" w:line="475" w:lineRule="exact"/>
      <w:jc w:val="center"/>
    </w:pPr>
    <w:rPr>
      <w:rFonts w:ascii="Arial" w:eastAsia="Arial" w:hAnsi="Arial" w:cs="Arial"/>
      <w:sz w:val="39"/>
      <w:szCs w:val="39"/>
    </w:rPr>
  </w:style>
  <w:style w:type="paragraph" w:customStyle="1" w:styleId="23">
    <w:name w:val="Заголовок №2"/>
    <w:basedOn w:val="a"/>
    <w:link w:val="22"/>
    <w:rsid w:val="009502F6"/>
    <w:pPr>
      <w:shd w:val="clear" w:color="auto" w:fill="FFFFFF"/>
      <w:spacing w:before="1860" w:line="960" w:lineRule="exact"/>
      <w:ind w:hanging="1260"/>
      <w:outlineLvl w:val="1"/>
    </w:pPr>
    <w:rPr>
      <w:rFonts w:ascii="Arial" w:eastAsia="Arial" w:hAnsi="Arial" w:cs="Arial"/>
      <w:b/>
      <w:bCs/>
      <w:sz w:val="79"/>
      <w:szCs w:val="79"/>
    </w:rPr>
  </w:style>
  <w:style w:type="paragraph" w:customStyle="1" w:styleId="30">
    <w:name w:val="Основной текст (3)"/>
    <w:basedOn w:val="a"/>
    <w:link w:val="3"/>
    <w:rsid w:val="009502F6"/>
    <w:pPr>
      <w:shd w:val="clear" w:color="auto" w:fill="FFFFFF"/>
      <w:spacing w:after="1140" w:line="0" w:lineRule="atLeast"/>
      <w:jc w:val="center"/>
    </w:pPr>
    <w:rPr>
      <w:rFonts w:ascii="Arial" w:eastAsia="Arial" w:hAnsi="Arial" w:cs="Arial"/>
      <w:b/>
      <w:bCs/>
      <w:sz w:val="31"/>
      <w:szCs w:val="31"/>
    </w:rPr>
  </w:style>
  <w:style w:type="paragraph" w:customStyle="1" w:styleId="32">
    <w:name w:val="Заголовок №3"/>
    <w:basedOn w:val="a"/>
    <w:link w:val="31"/>
    <w:rsid w:val="009502F6"/>
    <w:pPr>
      <w:shd w:val="clear" w:color="auto" w:fill="FFFFFF"/>
      <w:spacing w:after="600" w:line="864" w:lineRule="exact"/>
      <w:jc w:val="center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customStyle="1" w:styleId="5">
    <w:name w:val="Основной текст5"/>
    <w:basedOn w:val="a"/>
    <w:link w:val="a4"/>
    <w:rsid w:val="009502F6"/>
    <w:pPr>
      <w:shd w:val="clear" w:color="auto" w:fill="FFFFFF"/>
      <w:spacing w:before="1860" w:line="806" w:lineRule="exact"/>
      <w:ind w:hanging="960"/>
      <w:jc w:val="both"/>
    </w:pPr>
    <w:rPr>
      <w:rFonts w:ascii="Arial" w:eastAsia="Arial" w:hAnsi="Arial" w:cs="Arial"/>
      <w:b/>
      <w:bCs/>
      <w:sz w:val="55"/>
      <w:szCs w:val="55"/>
    </w:rPr>
  </w:style>
  <w:style w:type="paragraph" w:customStyle="1" w:styleId="321">
    <w:name w:val="Заголовок №3 (2)"/>
    <w:basedOn w:val="a"/>
    <w:link w:val="320"/>
    <w:rsid w:val="009502F6"/>
    <w:pPr>
      <w:shd w:val="clear" w:color="auto" w:fill="FFFFFF"/>
      <w:spacing w:after="1860" w:line="0" w:lineRule="atLeast"/>
      <w:outlineLvl w:val="2"/>
    </w:pPr>
    <w:rPr>
      <w:rFonts w:ascii="Arial" w:eastAsia="Arial" w:hAnsi="Arial" w:cs="Arial"/>
      <w:b/>
      <w:bCs/>
      <w:i/>
      <w:iCs/>
      <w:sz w:val="72"/>
      <w:szCs w:val="72"/>
    </w:rPr>
  </w:style>
  <w:style w:type="paragraph" w:customStyle="1" w:styleId="40">
    <w:name w:val="Основной текст (4)"/>
    <w:basedOn w:val="a"/>
    <w:link w:val="4"/>
    <w:rsid w:val="009502F6"/>
    <w:pPr>
      <w:shd w:val="clear" w:color="auto" w:fill="FFFFFF"/>
      <w:spacing w:before="900" w:after="420" w:line="0" w:lineRule="atLeast"/>
      <w:ind w:hanging="520"/>
    </w:pPr>
    <w:rPr>
      <w:rFonts w:ascii="Arial" w:eastAsia="Arial" w:hAnsi="Arial" w:cs="Arial"/>
      <w:b/>
      <w:bCs/>
      <w:sz w:val="35"/>
      <w:szCs w:val="35"/>
    </w:rPr>
  </w:style>
  <w:style w:type="paragraph" w:customStyle="1" w:styleId="51">
    <w:name w:val="Основной текст (5)"/>
    <w:basedOn w:val="a"/>
    <w:link w:val="50"/>
    <w:rsid w:val="009502F6"/>
    <w:pPr>
      <w:shd w:val="clear" w:color="auto" w:fill="FFFFFF"/>
      <w:spacing w:before="420"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paragraph" w:customStyle="1" w:styleId="60">
    <w:name w:val="Основной текст (6)"/>
    <w:basedOn w:val="a"/>
    <w:link w:val="6"/>
    <w:rsid w:val="009502F6"/>
    <w:pPr>
      <w:shd w:val="clear" w:color="auto" w:fill="FFFFFF"/>
      <w:spacing w:before="900" w:after="60" w:line="571" w:lineRule="exact"/>
      <w:ind w:hanging="520"/>
    </w:pPr>
    <w:rPr>
      <w:rFonts w:ascii="Arial" w:eastAsia="Arial" w:hAnsi="Arial" w:cs="Arial"/>
      <w:b/>
      <w:bCs/>
      <w:sz w:val="47"/>
      <w:szCs w:val="47"/>
    </w:rPr>
  </w:style>
  <w:style w:type="paragraph" w:customStyle="1" w:styleId="70">
    <w:name w:val="Основной текст (7)"/>
    <w:basedOn w:val="a"/>
    <w:link w:val="7"/>
    <w:rsid w:val="009502F6"/>
    <w:pPr>
      <w:shd w:val="clear" w:color="auto" w:fill="FFFFFF"/>
      <w:spacing w:line="480" w:lineRule="exact"/>
      <w:ind w:hanging="540"/>
      <w:jc w:val="center"/>
    </w:pPr>
    <w:rPr>
      <w:rFonts w:ascii="Arial" w:eastAsia="Arial" w:hAnsi="Arial" w:cs="Arial"/>
      <w:b/>
      <w:bCs/>
      <w:sz w:val="40"/>
      <w:szCs w:val="40"/>
    </w:rPr>
  </w:style>
  <w:style w:type="paragraph" w:customStyle="1" w:styleId="80">
    <w:name w:val="Основной текст (8)"/>
    <w:basedOn w:val="a"/>
    <w:link w:val="8"/>
    <w:rsid w:val="009502F6"/>
    <w:pPr>
      <w:shd w:val="clear" w:color="auto" w:fill="FFFFFF"/>
      <w:spacing w:line="768" w:lineRule="exact"/>
      <w:jc w:val="center"/>
    </w:pPr>
    <w:rPr>
      <w:rFonts w:ascii="Arial" w:eastAsia="Arial" w:hAnsi="Arial" w:cs="Arial"/>
      <w:b/>
      <w:bCs/>
      <w:sz w:val="63"/>
      <w:szCs w:val="63"/>
    </w:rPr>
  </w:style>
  <w:style w:type="paragraph" w:customStyle="1" w:styleId="90">
    <w:name w:val="Основной текст (9)"/>
    <w:basedOn w:val="a"/>
    <w:link w:val="9"/>
    <w:rsid w:val="009502F6"/>
    <w:pPr>
      <w:shd w:val="clear" w:color="auto" w:fill="FFFFFF"/>
      <w:spacing w:after="180" w:line="0" w:lineRule="atLeast"/>
      <w:jc w:val="center"/>
    </w:pPr>
    <w:rPr>
      <w:rFonts w:ascii="Candara" w:eastAsia="Candara" w:hAnsi="Candara" w:cs="Candara"/>
      <w:b/>
      <w:bCs/>
      <w:sz w:val="74"/>
      <w:szCs w:val="74"/>
    </w:rPr>
  </w:style>
  <w:style w:type="paragraph" w:customStyle="1" w:styleId="101">
    <w:name w:val="Основной текст (10)"/>
    <w:basedOn w:val="a"/>
    <w:link w:val="100"/>
    <w:rsid w:val="009502F6"/>
    <w:pPr>
      <w:shd w:val="clear" w:color="auto" w:fill="FFFFFF"/>
      <w:spacing w:before="180" w:line="0" w:lineRule="atLeast"/>
      <w:jc w:val="center"/>
    </w:pPr>
    <w:rPr>
      <w:rFonts w:ascii="Candara" w:eastAsia="Candara" w:hAnsi="Candara" w:cs="Candara"/>
      <w:b/>
      <w:bCs/>
      <w:spacing w:val="10"/>
      <w:sz w:val="69"/>
      <w:szCs w:val="69"/>
      <w:lang w:val="en-US"/>
    </w:rPr>
  </w:style>
  <w:style w:type="paragraph" w:customStyle="1" w:styleId="36">
    <w:name w:val="Подпись к картинке (3)"/>
    <w:basedOn w:val="a"/>
    <w:link w:val="3Exact"/>
    <w:rsid w:val="009502F6"/>
    <w:pPr>
      <w:shd w:val="clear" w:color="auto" w:fill="FFFFFF"/>
      <w:spacing w:after="60" w:line="0" w:lineRule="atLeast"/>
      <w:jc w:val="right"/>
    </w:pPr>
    <w:rPr>
      <w:rFonts w:ascii="Franklin Gothic Heavy" w:eastAsia="Franklin Gothic Heavy" w:hAnsi="Franklin Gothic Heavy" w:cs="Franklin Gothic Heavy"/>
      <w:spacing w:val="6"/>
      <w:sz w:val="18"/>
      <w:szCs w:val="18"/>
    </w:rPr>
  </w:style>
  <w:style w:type="paragraph" w:customStyle="1" w:styleId="111">
    <w:name w:val="Основной текст (11)"/>
    <w:basedOn w:val="a"/>
    <w:link w:val="110"/>
    <w:rsid w:val="009502F6"/>
    <w:pPr>
      <w:shd w:val="clear" w:color="auto" w:fill="FFFFFF"/>
      <w:spacing w:after="120" w:line="0" w:lineRule="atLeast"/>
      <w:jc w:val="center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a6">
    <w:name w:val="Подпись к картинке"/>
    <w:basedOn w:val="a"/>
    <w:link w:val="a5"/>
    <w:rsid w:val="009502F6"/>
    <w:pPr>
      <w:shd w:val="clear" w:color="auto" w:fill="FFFFFF"/>
      <w:spacing w:line="149" w:lineRule="exact"/>
      <w:jc w:val="both"/>
    </w:pPr>
    <w:rPr>
      <w:rFonts w:ascii="Franklin Gothic Heavy" w:eastAsia="Franklin Gothic Heavy" w:hAnsi="Franklin Gothic Heavy" w:cs="Franklin Gothic Heavy"/>
      <w:spacing w:val="-10"/>
      <w:sz w:val="13"/>
      <w:szCs w:val="13"/>
    </w:rPr>
  </w:style>
  <w:style w:type="paragraph" w:customStyle="1" w:styleId="120">
    <w:name w:val="Основной текст (12)"/>
    <w:basedOn w:val="a"/>
    <w:link w:val="12"/>
    <w:rsid w:val="009502F6"/>
    <w:pPr>
      <w:shd w:val="clear" w:color="auto" w:fill="FFFFFF"/>
      <w:spacing w:before="840" w:after="120" w:line="0" w:lineRule="atLeast"/>
      <w:jc w:val="center"/>
    </w:pPr>
    <w:rPr>
      <w:rFonts w:ascii="Franklin Gothic Heavy" w:eastAsia="Franklin Gothic Heavy" w:hAnsi="Franklin Gothic Heavy" w:cs="Franklin Gothic Heavy"/>
      <w:sz w:val="25"/>
      <w:szCs w:val="25"/>
    </w:rPr>
  </w:style>
  <w:style w:type="paragraph" w:customStyle="1" w:styleId="130">
    <w:name w:val="Основной текст (13)"/>
    <w:basedOn w:val="a"/>
    <w:link w:val="13"/>
    <w:rsid w:val="009502F6"/>
    <w:pPr>
      <w:shd w:val="clear" w:color="auto" w:fill="FFFFFF"/>
      <w:spacing w:before="120" w:after="540" w:line="0" w:lineRule="atLeast"/>
      <w:jc w:val="center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40">
    <w:name w:val="Основной текст (14)"/>
    <w:basedOn w:val="a"/>
    <w:link w:val="14"/>
    <w:rsid w:val="009502F6"/>
    <w:pPr>
      <w:shd w:val="clear" w:color="auto" w:fill="FFFFFF"/>
      <w:spacing w:before="540" w:after="240" w:line="0" w:lineRule="atLeast"/>
      <w:jc w:val="right"/>
    </w:pPr>
    <w:rPr>
      <w:rFonts w:ascii="Franklin Gothic Medium Cond" w:eastAsia="Franklin Gothic Medium Cond" w:hAnsi="Franklin Gothic Medium Cond" w:cs="Franklin Gothic Medium Cond"/>
      <w:spacing w:val="-10"/>
      <w:sz w:val="50"/>
      <w:szCs w:val="50"/>
    </w:rPr>
  </w:style>
  <w:style w:type="paragraph" w:customStyle="1" w:styleId="150">
    <w:name w:val="Основной текст (15)"/>
    <w:basedOn w:val="a"/>
    <w:link w:val="15"/>
    <w:rsid w:val="009502F6"/>
    <w:pPr>
      <w:shd w:val="clear" w:color="auto" w:fill="FFFFFF"/>
      <w:spacing w:before="240" w:after="120" w:line="216" w:lineRule="exact"/>
      <w:ind w:hanging="320"/>
    </w:pPr>
    <w:rPr>
      <w:rFonts w:ascii="Candara" w:eastAsia="Candara" w:hAnsi="Candara" w:cs="Candara"/>
      <w:spacing w:val="-20"/>
      <w:lang w:val="en-US"/>
    </w:rPr>
  </w:style>
  <w:style w:type="paragraph" w:customStyle="1" w:styleId="26">
    <w:name w:val="Подпись к картинке (2)"/>
    <w:basedOn w:val="a"/>
    <w:link w:val="25"/>
    <w:rsid w:val="009502F6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paragraph" w:customStyle="1" w:styleId="17">
    <w:name w:val="Заголовок №1"/>
    <w:basedOn w:val="a"/>
    <w:link w:val="16"/>
    <w:rsid w:val="009502F6"/>
    <w:pPr>
      <w:shd w:val="clear" w:color="auto" w:fill="FFFFFF"/>
      <w:spacing w:after="720" w:line="0" w:lineRule="atLeast"/>
      <w:jc w:val="center"/>
      <w:outlineLvl w:val="0"/>
    </w:pPr>
    <w:rPr>
      <w:rFonts w:ascii="Arial" w:eastAsia="Arial" w:hAnsi="Arial" w:cs="Arial"/>
      <w:b/>
      <w:bCs/>
      <w:spacing w:val="-20"/>
      <w:sz w:val="90"/>
      <w:szCs w:val="90"/>
    </w:rPr>
  </w:style>
  <w:style w:type="paragraph" w:styleId="a7">
    <w:name w:val="No Spacing"/>
    <w:uiPriority w:val="1"/>
    <w:qFormat/>
    <w:rsid w:val="0090565A"/>
    <w:rPr>
      <w:color w:val="000000"/>
    </w:rPr>
  </w:style>
  <w:style w:type="paragraph" w:styleId="a8">
    <w:name w:val="List Paragraph"/>
    <w:basedOn w:val="a"/>
    <w:uiPriority w:val="34"/>
    <w:qFormat/>
    <w:rsid w:val="00A9563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532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327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0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header"/>
    <w:basedOn w:val="a"/>
    <w:link w:val="ac"/>
    <w:uiPriority w:val="99"/>
    <w:unhideWhenUsed/>
    <w:rsid w:val="00672E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2E21"/>
    <w:rPr>
      <w:color w:val="000000"/>
    </w:rPr>
  </w:style>
  <w:style w:type="paragraph" w:styleId="ad">
    <w:name w:val="footer"/>
    <w:basedOn w:val="a"/>
    <w:link w:val="ae"/>
    <w:uiPriority w:val="99"/>
    <w:unhideWhenUsed/>
    <w:rsid w:val="00672E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72E21"/>
    <w:rPr>
      <w:color w:val="000000"/>
    </w:rPr>
  </w:style>
  <w:style w:type="paragraph" w:styleId="af">
    <w:name w:val="Normal (Web)"/>
    <w:basedOn w:val="a"/>
    <w:uiPriority w:val="99"/>
    <w:unhideWhenUsed/>
    <w:rsid w:val="0098696B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table" w:styleId="af0">
    <w:name w:val="Table Grid"/>
    <w:basedOn w:val="a1"/>
    <w:uiPriority w:val="59"/>
    <w:rsid w:val="00560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link w:val="10"/>
    <w:uiPriority w:val="9"/>
    <w:qFormat/>
    <w:rsid w:val="00D00DCF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39"/>
      <w:szCs w:val="39"/>
      <w:u w:val="none"/>
    </w:rPr>
  </w:style>
  <w:style w:type="character" w:customStyle="1" w:styleId="21">
    <w:name w:val="Основной текст (2)"/>
    <w:basedOn w:val="2"/>
    <w:rPr>
      <w:rFonts w:ascii="Arial" w:eastAsia="Arial" w:hAnsi="Arial" w:cs="Arial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39"/>
      <w:szCs w:val="39"/>
      <w:u w:val="none"/>
      <w:lang w:val="ru-RU"/>
    </w:rPr>
  </w:style>
  <w:style w:type="character" w:customStyle="1" w:styleId="220pt">
    <w:name w:val="Основной текст (2) + 20 pt;Полужирный"/>
    <w:basedOn w:val="2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22">
    <w:name w:val="Заголовок №2_"/>
    <w:basedOn w:val="a0"/>
    <w:link w:val="23"/>
    <w:rPr>
      <w:rFonts w:ascii="Arial" w:eastAsia="Arial" w:hAnsi="Arial" w:cs="Arial"/>
      <w:b/>
      <w:bCs/>
      <w:i w:val="0"/>
      <w:iCs w:val="0"/>
      <w:smallCaps w:val="0"/>
      <w:strike w:val="0"/>
      <w:sz w:val="79"/>
      <w:szCs w:val="79"/>
      <w:u w:val="none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z w:val="31"/>
      <w:szCs w:val="31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72"/>
      <w:szCs w:val="72"/>
      <w:u w:val="none"/>
    </w:rPr>
  </w:style>
  <w:style w:type="character" w:customStyle="1" w:styleId="33">
    <w:name w:val="Заголовок №3"/>
    <w:basedOn w:val="3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a4">
    <w:name w:val="Основной текст_"/>
    <w:basedOn w:val="a0"/>
    <w:link w:val="5"/>
    <w:rPr>
      <w:rFonts w:ascii="Arial" w:eastAsia="Arial" w:hAnsi="Arial" w:cs="Arial"/>
      <w:b/>
      <w:bCs/>
      <w:i w:val="0"/>
      <w:iCs w:val="0"/>
      <w:smallCaps w:val="0"/>
      <w:strike w:val="0"/>
      <w:sz w:val="55"/>
      <w:szCs w:val="55"/>
      <w:u w:val="none"/>
    </w:rPr>
  </w:style>
  <w:style w:type="character" w:customStyle="1" w:styleId="20pt">
    <w:name w:val="Основной текст + 20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Arial" w:eastAsia="Arial" w:hAnsi="Arial" w:cs="Arial"/>
      <w:b/>
      <w:bCs/>
      <w:i/>
      <w:iCs/>
      <w:smallCaps w:val="0"/>
      <w:strike w:val="0"/>
      <w:sz w:val="72"/>
      <w:szCs w:val="72"/>
      <w:u w:val="none"/>
    </w:rPr>
  </w:style>
  <w:style w:type="character" w:customStyle="1" w:styleId="322">
    <w:name w:val="Заголовок №3 (2)"/>
    <w:basedOn w:val="320"/>
    <w:rPr>
      <w:rFonts w:ascii="Arial" w:eastAsia="Arial" w:hAnsi="Arial" w:cs="Arial"/>
      <w:b/>
      <w:bCs/>
      <w:i/>
      <w:iCs/>
      <w:smallCaps w:val="0"/>
      <w:strike w:val="0"/>
      <w:color w:val="FFFFFF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50">
    <w:name w:val="Основной текст (5)_"/>
    <w:basedOn w:val="a0"/>
    <w:link w:val="5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pacing w:val="-10"/>
      <w:sz w:val="8"/>
      <w:szCs w:val="8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47"/>
      <w:szCs w:val="47"/>
      <w:u w:val="none"/>
    </w:rPr>
  </w:style>
  <w:style w:type="character" w:customStyle="1" w:styleId="15pt">
    <w:name w:val="Основной текст + 15 pt;Не полужирный;Курсив"/>
    <w:basedOn w:val="a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7">
    <w:name w:val="Основной текст (7)_"/>
    <w:basedOn w:val="a0"/>
    <w:link w:val="70"/>
    <w:rPr>
      <w:rFonts w:ascii="Arial" w:eastAsia="Arial" w:hAnsi="Arial" w:cs="Arial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8">
    <w:name w:val="Основной текст (8)_"/>
    <w:basedOn w:val="a0"/>
    <w:link w:val="80"/>
    <w:rPr>
      <w:rFonts w:ascii="Arial" w:eastAsia="Arial" w:hAnsi="Arial" w:cs="Arial"/>
      <w:b/>
      <w:bCs/>
      <w:i w:val="0"/>
      <w:iCs w:val="0"/>
      <w:smallCaps w:val="0"/>
      <w:strike w:val="0"/>
      <w:sz w:val="63"/>
      <w:szCs w:val="6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4">
    <w:name w:val="Заголовок №3"/>
    <w:basedOn w:val="31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72"/>
      <w:szCs w:val="72"/>
      <w:u w:val="none"/>
      <w:lang w:val="ru-RU"/>
    </w:rPr>
  </w:style>
  <w:style w:type="character" w:customStyle="1" w:styleId="175pt">
    <w:name w:val="Основной текст + 17;5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24">
    <w:name w:val="Основной текст2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35">
    <w:name w:val="Основной текст3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41">
    <w:name w:val="Основной текст4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55"/>
      <w:szCs w:val="55"/>
      <w:u w:val="none"/>
      <w:lang w:val="ru-RU"/>
    </w:rPr>
  </w:style>
  <w:style w:type="character" w:customStyle="1" w:styleId="81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63"/>
      <w:szCs w:val="63"/>
      <w:u w:val="none"/>
      <w:lang w:val="ru-RU"/>
    </w:rPr>
  </w:style>
  <w:style w:type="character" w:customStyle="1" w:styleId="235pt">
    <w:name w:val="Основной текст + 23;5 pt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character" w:customStyle="1" w:styleId="82">
    <w:name w:val="Основной текст (8)"/>
    <w:basedOn w:val="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63"/>
      <w:szCs w:val="63"/>
      <w:u w:val="none"/>
      <w:lang w:val="ru-RU"/>
    </w:rPr>
  </w:style>
  <w:style w:type="character" w:customStyle="1" w:styleId="9">
    <w:name w:val="Основной текст (9)_"/>
    <w:basedOn w:val="a0"/>
    <w:link w:val="90"/>
    <w:rPr>
      <w:rFonts w:ascii="Candara" w:eastAsia="Candara" w:hAnsi="Candara" w:cs="Candara"/>
      <w:b/>
      <w:bCs/>
      <w:i w:val="0"/>
      <w:iCs w:val="0"/>
      <w:smallCaps w:val="0"/>
      <w:strike w:val="0"/>
      <w:sz w:val="74"/>
      <w:szCs w:val="74"/>
      <w:u w:val="none"/>
    </w:rPr>
  </w:style>
  <w:style w:type="character" w:customStyle="1" w:styleId="91">
    <w:name w:val="Основной текст (9)"/>
    <w:basedOn w:val="9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74"/>
      <w:szCs w:val="74"/>
      <w:u w:val="none"/>
      <w:lang w:val="ru-RU"/>
    </w:rPr>
  </w:style>
  <w:style w:type="character" w:customStyle="1" w:styleId="42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43">
    <w:name w:val="Основной текст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0">
    <w:name w:val="Основной текст (10)_"/>
    <w:basedOn w:val="a0"/>
    <w:link w:val="101"/>
    <w:rPr>
      <w:rFonts w:ascii="Candara" w:eastAsia="Candara" w:hAnsi="Candara" w:cs="Candara"/>
      <w:b/>
      <w:bCs/>
      <w:i w:val="0"/>
      <w:iCs w:val="0"/>
      <w:smallCaps w:val="0"/>
      <w:strike w:val="0"/>
      <w:spacing w:val="10"/>
      <w:sz w:val="69"/>
      <w:szCs w:val="69"/>
      <w:u w:val="none"/>
      <w:lang w:val="en-US"/>
    </w:rPr>
  </w:style>
  <w:style w:type="character" w:customStyle="1" w:styleId="102">
    <w:name w:val="Основной текст (10)"/>
    <w:basedOn w:val="100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10"/>
      <w:w w:val="100"/>
      <w:position w:val="0"/>
      <w:sz w:val="69"/>
      <w:szCs w:val="69"/>
      <w:u w:val="none"/>
      <w:lang w:val="en-US"/>
    </w:rPr>
  </w:style>
  <w:style w:type="character" w:customStyle="1" w:styleId="3Exact">
    <w:name w:val="Подпись к картинке (3) Exact"/>
    <w:basedOn w:val="a0"/>
    <w:link w:val="3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3Exact0">
    <w:name w:val="Подпись к картинке (3) Exact"/>
    <w:basedOn w:val="3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18"/>
      <w:szCs w:val="18"/>
      <w:u w:val="none"/>
      <w:lang w:val="ru-RU"/>
    </w:rPr>
  </w:style>
  <w:style w:type="character" w:customStyle="1" w:styleId="110">
    <w:name w:val="Основной текст (11)_"/>
    <w:basedOn w:val="a0"/>
    <w:link w:val="1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5">
    <w:name w:val="Подпись к картинке_"/>
    <w:basedOn w:val="a0"/>
    <w:link w:val="a6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sz w:val="13"/>
      <w:szCs w:val="13"/>
      <w:u w:val="none"/>
    </w:rPr>
  </w:style>
  <w:style w:type="character" w:customStyle="1" w:styleId="55pt0pt">
    <w:name w:val="Подпись к картинке + 5;5 pt;Интервал 0 pt"/>
    <w:basedOn w:val="a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BookmanOldStyle4pt">
    <w:name w:val="Подпись к картинке + Bookman Old Style;4 pt"/>
    <w:basedOn w:val="a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/>
    </w:rPr>
  </w:style>
  <w:style w:type="character" w:customStyle="1" w:styleId="Arial5pt0pt">
    <w:name w:val="Подпись к картинке + Arial;5 pt;Курсив;Интервал 0 pt"/>
    <w:basedOn w:val="a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/>
    </w:rPr>
  </w:style>
  <w:style w:type="character" w:customStyle="1" w:styleId="12">
    <w:name w:val="Основной текст (12)_"/>
    <w:basedOn w:val="a0"/>
    <w:link w:val="1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5"/>
      <w:szCs w:val="25"/>
      <w:u w:val="none"/>
    </w:rPr>
  </w:style>
  <w:style w:type="character" w:customStyle="1" w:styleId="121">
    <w:name w:val="Основной текст (12)"/>
    <w:basedOn w:val="1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3">
    <w:name w:val="Основной текст (13)_"/>
    <w:basedOn w:val="a0"/>
    <w:link w:val="13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">
    <w:name w:val="Основной текст (14)_"/>
    <w:basedOn w:val="a0"/>
    <w:link w:val="140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spacing w:val="-10"/>
      <w:sz w:val="50"/>
      <w:szCs w:val="50"/>
      <w:u w:val="none"/>
    </w:rPr>
  </w:style>
  <w:style w:type="character" w:customStyle="1" w:styleId="15">
    <w:name w:val="Основной текст (15)_"/>
    <w:basedOn w:val="a0"/>
    <w:link w:val="150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20"/>
      <w:u w:val="none"/>
      <w:lang w:val="en-US"/>
    </w:rPr>
  </w:style>
  <w:style w:type="character" w:customStyle="1" w:styleId="150pt">
    <w:name w:val="Основной текст (15) + Полужирный;Интервал 0 pt"/>
    <w:basedOn w:val="15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25">
    <w:name w:val="Подпись к картинке (2)_"/>
    <w:basedOn w:val="a0"/>
    <w:link w:val="26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27">
    <w:name w:val="Подпись к картинке (2) + Малые прописные"/>
    <w:basedOn w:val="25"/>
    <w:rPr>
      <w:rFonts w:ascii="Bookman Old Style" w:eastAsia="Bookman Old Style" w:hAnsi="Bookman Old Style" w:cs="Bookman Old Style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/>
    </w:rPr>
  </w:style>
  <w:style w:type="character" w:customStyle="1" w:styleId="16">
    <w:name w:val="Заголовок №1_"/>
    <w:basedOn w:val="a0"/>
    <w:link w:val="17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90"/>
      <w:szCs w:val="90"/>
      <w:u w:val="none"/>
    </w:rPr>
  </w:style>
  <w:style w:type="character" w:customStyle="1" w:styleId="18">
    <w:name w:val="Заголовок №1"/>
    <w:basedOn w:val="1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90"/>
      <w:szCs w:val="90"/>
      <w:u w:val="none"/>
      <w:lang w:val="ru-RU"/>
    </w:rPr>
  </w:style>
  <w:style w:type="character" w:customStyle="1" w:styleId="61">
    <w:name w:val="Основной текст (6)"/>
    <w:basedOn w:val="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non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860" w:line="475" w:lineRule="exact"/>
      <w:jc w:val="center"/>
    </w:pPr>
    <w:rPr>
      <w:rFonts w:ascii="Arial" w:eastAsia="Arial" w:hAnsi="Arial" w:cs="Arial"/>
      <w:sz w:val="39"/>
      <w:szCs w:val="39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before="1860" w:line="960" w:lineRule="exact"/>
      <w:ind w:hanging="1260"/>
      <w:outlineLvl w:val="1"/>
    </w:pPr>
    <w:rPr>
      <w:rFonts w:ascii="Arial" w:eastAsia="Arial" w:hAnsi="Arial" w:cs="Arial"/>
      <w:b/>
      <w:bCs/>
      <w:sz w:val="79"/>
      <w:szCs w:val="7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140" w:line="0" w:lineRule="atLeast"/>
      <w:jc w:val="center"/>
    </w:pPr>
    <w:rPr>
      <w:rFonts w:ascii="Arial" w:eastAsia="Arial" w:hAnsi="Arial" w:cs="Arial"/>
      <w:b/>
      <w:bCs/>
      <w:sz w:val="31"/>
      <w:szCs w:val="31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600" w:line="864" w:lineRule="exact"/>
      <w:jc w:val="center"/>
      <w:outlineLvl w:val="2"/>
    </w:pPr>
    <w:rPr>
      <w:rFonts w:ascii="Arial" w:eastAsia="Arial" w:hAnsi="Arial" w:cs="Arial"/>
      <w:b/>
      <w:bCs/>
      <w:sz w:val="72"/>
      <w:szCs w:val="72"/>
    </w:rPr>
  </w:style>
  <w:style w:type="paragraph" w:customStyle="1" w:styleId="5">
    <w:name w:val="Основной текст5"/>
    <w:basedOn w:val="a"/>
    <w:link w:val="a4"/>
    <w:pPr>
      <w:shd w:val="clear" w:color="auto" w:fill="FFFFFF"/>
      <w:spacing w:before="1860" w:line="806" w:lineRule="exact"/>
      <w:ind w:hanging="960"/>
      <w:jc w:val="both"/>
    </w:pPr>
    <w:rPr>
      <w:rFonts w:ascii="Arial" w:eastAsia="Arial" w:hAnsi="Arial" w:cs="Arial"/>
      <w:b/>
      <w:bCs/>
      <w:sz w:val="55"/>
      <w:szCs w:val="55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after="1860" w:line="0" w:lineRule="atLeast"/>
      <w:outlineLvl w:val="2"/>
    </w:pPr>
    <w:rPr>
      <w:rFonts w:ascii="Arial" w:eastAsia="Arial" w:hAnsi="Arial" w:cs="Arial"/>
      <w:b/>
      <w:bCs/>
      <w:i/>
      <w:iCs/>
      <w:sz w:val="72"/>
      <w:szCs w:val="7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900" w:after="420" w:line="0" w:lineRule="atLeast"/>
      <w:ind w:hanging="520"/>
    </w:pPr>
    <w:rPr>
      <w:rFonts w:ascii="Arial" w:eastAsia="Arial" w:hAnsi="Arial" w:cs="Arial"/>
      <w:b/>
      <w:bCs/>
      <w:sz w:val="35"/>
      <w:szCs w:val="35"/>
    </w:rPr>
  </w:style>
  <w:style w:type="paragraph" w:customStyle="1" w:styleId="51">
    <w:name w:val="Основной текст (5)"/>
    <w:basedOn w:val="a"/>
    <w:link w:val="50"/>
    <w:pPr>
      <w:shd w:val="clear" w:color="auto" w:fill="FFFFFF"/>
      <w:spacing w:before="420"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900" w:after="60" w:line="571" w:lineRule="exact"/>
      <w:ind w:hanging="520"/>
    </w:pPr>
    <w:rPr>
      <w:rFonts w:ascii="Arial" w:eastAsia="Arial" w:hAnsi="Arial" w:cs="Arial"/>
      <w:b/>
      <w:bCs/>
      <w:sz w:val="47"/>
      <w:szCs w:val="4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480" w:lineRule="exact"/>
      <w:ind w:hanging="540"/>
      <w:jc w:val="center"/>
    </w:pPr>
    <w:rPr>
      <w:rFonts w:ascii="Arial" w:eastAsia="Arial" w:hAnsi="Arial" w:cs="Arial"/>
      <w:b/>
      <w:bCs/>
      <w:sz w:val="40"/>
      <w:szCs w:val="4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768" w:lineRule="exact"/>
      <w:jc w:val="center"/>
    </w:pPr>
    <w:rPr>
      <w:rFonts w:ascii="Arial" w:eastAsia="Arial" w:hAnsi="Arial" w:cs="Arial"/>
      <w:b/>
      <w:bCs/>
      <w:sz w:val="63"/>
      <w:szCs w:val="63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180" w:line="0" w:lineRule="atLeast"/>
      <w:jc w:val="center"/>
    </w:pPr>
    <w:rPr>
      <w:rFonts w:ascii="Candara" w:eastAsia="Candara" w:hAnsi="Candara" w:cs="Candara"/>
      <w:b/>
      <w:bCs/>
      <w:sz w:val="74"/>
      <w:szCs w:val="74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180" w:line="0" w:lineRule="atLeast"/>
      <w:jc w:val="center"/>
    </w:pPr>
    <w:rPr>
      <w:rFonts w:ascii="Candara" w:eastAsia="Candara" w:hAnsi="Candara" w:cs="Candara"/>
      <w:b/>
      <w:bCs/>
      <w:spacing w:val="10"/>
      <w:sz w:val="69"/>
      <w:szCs w:val="69"/>
      <w:lang w:val="en-US"/>
    </w:rPr>
  </w:style>
  <w:style w:type="paragraph" w:customStyle="1" w:styleId="36">
    <w:name w:val="Подпись к картинке (3)"/>
    <w:basedOn w:val="a"/>
    <w:link w:val="3Exact"/>
    <w:pPr>
      <w:shd w:val="clear" w:color="auto" w:fill="FFFFFF"/>
      <w:spacing w:after="60" w:line="0" w:lineRule="atLeast"/>
      <w:jc w:val="right"/>
    </w:pPr>
    <w:rPr>
      <w:rFonts w:ascii="Franklin Gothic Heavy" w:eastAsia="Franklin Gothic Heavy" w:hAnsi="Franklin Gothic Heavy" w:cs="Franklin Gothic Heavy"/>
      <w:spacing w:val="6"/>
      <w:sz w:val="18"/>
      <w:szCs w:val="18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after="120" w:line="0" w:lineRule="atLeast"/>
      <w:jc w:val="center"/>
    </w:pPr>
    <w:rPr>
      <w:rFonts w:ascii="Franklin Gothic Heavy" w:eastAsia="Franklin Gothic Heavy" w:hAnsi="Franklin Gothic Heavy" w:cs="Franklin Gothic Heavy"/>
      <w:sz w:val="19"/>
      <w:szCs w:val="19"/>
    </w:rPr>
  </w:style>
  <w:style w:type="paragraph" w:customStyle="1" w:styleId="a6">
    <w:name w:val="Подпись к картинке"/>
    <w:basedOn w:val="a"/>
    <w:link w:val="a5"/>
    <w:pPr>
      <w:shd w:val="clear" w:color="auto" w:fill="FFFFFF"/>
      <w:spacing w:line="149" w:lineRule="exact"/>
      <w:jc w:val="both"/>
    </w:pPr>
    <w:rPr>
      <w:rFonts w:ascii="Franklin Gothic Heavy" w:eastAsia="Franklin Gothic Heavy" w:hAnsi="Franklin Gothic Heavy" w:cs="Franklin Gothic Heavy"/>
      <w:spacing w:val="-10"/>
      <w:sz w:val="13"/>
      <w:szCs w:val="13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840" w:after="120" w:line="0" w:lineRule="atLeast"/>
      <w:jc w:val="center"/>
    </w:pPr>
    <w:rPr>
      <w:rFonts w:ascii="Franklin Gothic Heavy" w:eastAsia="Franklin Gothic Heavy" w:hAnsi="Franklin Gothic Heavy" w:cs="Franklin Gothic Heavy"/>
      <w:sz w:val="25"/>
      <w:szCs w:val="25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before="120" w:after="540" w:line="0" w:lineRule="atLeast"/>
      <w:jc w:val="center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before="540" w:after="240" w:line="0" w:lineRule="atLeast"/>
      <w:jc w:val="right"/>
    </w:pPr>
    <w:rPr>
      <w:rFonts w:ascii="Franklin Gothic Medium Cond" w:eastAsia="Franklin Gothic Medium Cond" w:hAnsi="Franklin Gothic Medium Cond" w:cs="Franklin Gothic Medium Cond"/>
      <w:spacing w:val="-10"/>
      <w:sz w:val="50"/>
      <w:szCs w:val="50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240" w:after="120" w:line="216" w:lineRule="exact"/>
      <w:ind w:hanging="320"/>
    </w:pPr>
    <w:rPr>
      <w:rFonts w:ascii="Candara" w:eastAsia="Candara" w:hAnsi="Candara" w:cs="Candara"/>
      <w:spacing w:val="-20"/>
      <w:lang w:val="en-US"/>
    </w:rPr>
  </w:style>
  <w:style w:type="paragraph" w:customStyle="1" w:styleId="26">
    <w:name w:val="Подпись к картинке (2)"/>
    <w:basedOn w:val="a"/>
    <w:link w:val="25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9"/>
      <w:szCs w:val="9"/>
    </w:rPr>
  </w:style>
  <w:style w:type="paragraph" w:customStyle="1" w:styleId="17">
    <w:name w:val="Заголовок №1"/>
    <w:basedOn w:val="a"/>
    <w:link w:val="16"/>
    <w:pPr>
      <w:shd w:val="clear" w:color="auto" w:fill="FFFFFF"/>
      <w:spacing w:after="720" w:line="0" w:lineRule="atLeast"/>
      <w:jc w:val="center"/>
      <w:outlineLvl w:val="0"/>
    </w:pPr>
    <w:rPr>
      <w:rFonts w:ascii="Arial" w:eastAsia="Arial" w:hAnsi="Arial" w:cs="Arial"/>
      <w:b/>
      <w:bCs/>
      <w:spacing w:val="-20"/>
      <w:sz w:val="90"/>
      <w:szCs w:val="90"/>
    </w:rPr>
  </w:style>
  <w:style w:type="paragraph" w:styleId="a7">
    <w:name w:val="No Spacing"/>
    <w:uiPriority w:val="1"/>
    <w:qFormat/>
    <w:rsid w:val="0090565A"/>
    <w:rPr>
      <w:color w:val="000000"/>
    </w:rPr>
  </w:style>
  <w:style w:type="paragraph" w:styleId="a8">
    <w:name w:val="List Paragraph"/>
    <w:basedOn w:val="a"/>
    <w:uiPriority w:val="34"/>
    <w:qFormat/>
    <w:rsid w:val="00A9563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D532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327"/>
    <w:rPr>
      <w:rFonts w:ascii="Tahoma" w:hAnsi="Tahoma" w:cs="Tahoma"/>
      <w:color w:val="000000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00D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b">
    <w:name w:val="header"/>
    <w:basedOn w:val="a"/>
    <w:link w:val="ac"/>
    <w:uiPriority w:val="99"/>
    <w:unhideWhenUsed/>
    <w:rsid w:val="00672E2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2E21"/>
    <w:rPr>
      <w:color w:val="000000"/>
    </w:rPr>
  </w:style>
  <w:style w:type="paragraph" w:styleId="ad">
    <w:name w:val="footer"/>
    <w:basedOn w:val="a"/>
    <w:link w:val="ae"/>
    <w:uiPriority w:val="99"/>
    <w:unhideWhenUsed/>
    <w:rsid w:val="00672E2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72E21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25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9728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9220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0765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635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038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6898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9414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3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E9D3107-6D0C-4C40-B624-3B02D9BC6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888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Комп</dc:creator>
  <cp:lastModifiedBy>комп</cp:lastModifiedBy>
  <cp:revision>41</cp:revision>
  <cp:lastPrinted>2018-09-07T08:11:00Z</cp:lastPrinted>
  <dcterms:created xsi:type="dcterms:W3CDTF">2018-09-04T04:39:00Z</dcterms:created>
  <dcterms:modified xsi:type="dcterms:W3CDTF">2018-09-24T10:26:00Z</dcterms:modified>
</cp:coreProperties>
</file>