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0B04" w:rsidRDefault="00950B04" w:rsidP="00950B0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Площадка по компетенции «Поварское дело» располагается на базе ОГБПОУ «Ивановский колледж сферы услуг».  В чемпионате по компетенции Поварское дело»,  принимают участие студенты от 16 до 22 лет из 9 профессиональных образовательных организации  Ивановской области и вне конкурса участник из г. Костромы. </w:t>
      </w:r>
    </w:p>
    <w:p w:rsidR="00950B04" w:rsidRDefault="00950B04" w:rsidP="00950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Особенностью соревнований </w:t>
      </w:r>
      <w:proofErr w:type="spellStart"/>
      <w:r>
        <w:rPr>
          <w:rFonts w:ascii="Times New Roman" w:hAnsi="Times New Roman"/>
          <w:sz w:val="28"/>
          <w:szCs w:val="28"/>
        </w:rPr>
        <w:t>Ворлдскилдс</w:t>
      </w:r>
      <w:proofErr w:type="spellEnd"/>
      <w:r>
        <w:rPr>
          <w:rFonts w:ascii="Times New Roman" w:hAnsi="Times New Roman"/>
          <w:sz w:val="28"/>
          <w:szCs w:val="28"/>
        </w:rPr>
        <w:t xml:space="preserve"> является то, что каждый мастер, подготовивший участника, является экспертом в данной компетенции и принимает участие в оценивании  соревнований. Чемпионаты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предполагают высокий уровень профессионализма участника, ведь здесь нужно не просто показать знание технологий и мастерство, но и применить фантазию, умение быстро ориентироваться при смене задания, обладать стрессоустойчивостью.</w:t>
      </w:r>
      <w:r>
        <w:rPr>
          <w:rFonts w:ascii="Times New Roman" w:hAnsi="Times New Roman"/>
          <w:sz w:val="28"/>
          <w:szCs w:val="28"/>
        </w:rPr>
        <w:t xml:space="preserve"> Участники работают в 2 смены по пять человек. Оборудовано 5 рабочих зон. Площадка соревнований оснащена современным профессиональным оборудованием.</w:t>
      </w:r>
    </w:p>
    <w:p w:rsidR="00950B04" w:rsidRDefault="00950B04" w:rsidP="00950B0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       В день начала проведения чемпионата, задание, к которому участник готовился заранее, изменено на 30%. Добавляются новые условия, появляются обязательные элементы, продукты. Для этого предусмотрен «Черный ящик».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</w:t>
      </w:r>
      <w:r w:rsidR="00401FD3">
        <w:rPr>
          <w:rFonts w:ascii="Times New Roman" w:eastAsia="Times New Roman" w:hAnsi="Times New Roman"/>
          <w:sz w:val="28"/>
          <w:szCs w:val="28"/>
          <w:lang w:eastAsia="ru-RU"/>
        </w:rPr>
        <w:t>Он содержал птицу: курица (тушка) весом от 1.7кг до 2 кг</w:t>
      </w:r>
    </w:p>
    <w:p w:rsidR="00401FD3" w:rsidRDefault="00401FD3" w:rsidP="00950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И обязательный </w:t>
      </w:r>
      <w:r w:rsidR="00C61ABF">
        <w:rPr>
          <w:rFonts w:ascii="Times New Roman" w:eastAsia="Times New Roman" w:hAnsi="Times New Roman"/>
          <w:sz w:val="28"/>
          <w:szCs w:val="28"/>
          <w:lang w:eastAsia="ru-RU"/>
        </w:rPr>
        <w:t>ингредиент</w:t>
      </w: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для приготовления 2 горячего блюда - шпинат</w:t>
      </w:r>
    </w:p>
    <w:p w:rsidR="00950B04" w:rsidRDefault="00950B04" w:rsidP="00950B04">
      <w:pPr>
        <w:jc w:val="both"/>
        <w:rPr>
          <w:rFonts w:ascii="Times New Roman" w:eastAsia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Участникам предстоит выполнить </w:t>
      </w:r>
      <w:r>
        <w:rPr>
          <w:rFonts w:ascii="Times New Roman" w:hAnsi="Times New Roman"/>
          <w:b/>
          <w:sz w:val="28"/>
          <w:szCs w:val="28"/>
        </w:rPr>
        <w:t>задание,   которое состоит из 2 модулей по 3 задания в каждом модуле.</w:t>
      </w:r>
    </w:p>
    <w:p w:rsidR="00950B04" w:rsidRDefault="00950B04" w:rsidP="00950B04">
      <w:pPr>
        <w:pStyle w:val="a3"/>
        <w:ind w:left="795"/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Работа на площадке по компетенции планируется на 3 дня:</w:t>
      </w:r>
    </w:p>
    <w:p w:rsidR="00950B04" w:rsidRDefault="00950B04" w:rsidP="00950B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 день </w:t>
      </w:r>
      <w:r>
        <w:rPr>
          <w:rFonts w:ascii="Times New Roman" w:hAnsi="Times New Roman"/>
          <w:b/>
          <w:sz w:val="28"/>
          <w:szCs w:val="28"/>
        </w:rPr>
        <w:t xml:space="preserve"> 14.03.2016г. </w:t>
      </w:r>
    </w:p>
    <w:p w:rsidR="00950B04" w:rsidRDefault="00950B04" w:rsidP="00950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-</w:t>
      </w:r>
      <w:r>
        <w:rPr>
          <w:rFonts w:ascii="Times New Roman" w:hAnsi="Times New Roman"/>
          <w:sz w:val="28"/>
          <w:szCs w:val="28"/>
        </w:rPr>
        <w:t xml:space="preserve"> </w:t>
      </w:r>
      <w:r w:rsidR="00401FD3">
        <w:rPr>
          <w:rFonts w:ascii="Times New Roman" w:hAnsi="Times New Roman"/>
          <w:sz w:val="28"/>
          <w:szCs w:val="28"/>
        </w:rPr>
        <w:t xml:space="preserve">Проведено </w:t>
      </w:r>
      <w:r>
        <w:rPr>
          <w:rFonts w:ascii="Times New Roman" w:hAnsi="Times New Roman"/>
          <w:sz w:val="28"/>
          <w:szCs w:val="28"/>
        </w:rPr>
        <w:t>ознакомление с оборудованием, инструктаж участников по технике безопасности, инструктаж экспертов по правилам работы, жеребьевка, вскрытие черного ящика, корректировка технологических карт.</w:t>
      </w:r>
    </w:p>
    <w:p w:rsidR="00950B04" w:rsidRDefault="00950B04" w:rsidP="00950B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 день</w:t>
      </w:r>
      <w:r>
        <w:rPr>
          <w:rFonts w:ascii="Times New Roman" w:hAnsi="Times New Roman"/>
          <w:b/>
          <w:sz w:val="28"/>
          <w:szCs w:val="28"/>
        </w:rPr>
        <w:t xml:space="preserve"> 15.03.2016г.</w:t>
      </w:r>
    </w:p>
    <w:p w:rsidR="00950B04" w:rsidRDefault="00950B04" w:rsidP="00950B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– участники в течение 4 часов приготов</w:t>
      </w:r>
      <w:r w:rsidR="00C61ABF">
        <w:rPr>
          <w:rFonts w:ascii="Times New Roman" w:hAnsi="Times New Roman"/>
          <w:b/>
          <w:sz w:val="28"/>
          <w:szCs w:val="28"/>
        </w:rPr>
        <w:t>и</w:t>
      </w:r>
      <w:r w:rsidR="00401FD3">
        <w:rPr>
          <w:rFonts w:ascii="Times New Roman" w:hAnsi="Times New Roman"/>
          <w:b/>
          <w:sz w:val="28"/>
          <w:szCs w:val="28"/>
        </w:rPr>
        <w:t>ли</w:t>
      </w:r>
      <w:r>
        <w:rPr>
          <w:rFonts w:ascii="Times New Roman" w:hAnsi="Times New Roman"/>
          <w:b/>
          <w:sz w:val="28"/>
          <w:szCs w:val="28"/>
        </w:rPr>
        <w:t xml:space="preserve"> по 3 порции 3 наименования блюд:</w:t>
      </w:r>
    </w:p>
    <w:p w:rsidR="00950B04" w:rsidRDefault="00401FD3" w:rsidP="00950B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1ABF">
        <w:rPr>
          <w:rFonts w:ascii="Times New Roman" w:hAnsi="Times New Roman"/>
          <w:sz w:val="28"/>
          <w:szCs w:val="28"/>
        </w:rPr>
        <w:t>Г</w:t>
      </w:r>
      <w:r w:rsidR="00950B04" w:rsidRPr="00C61ABF">
        <w:rPr>
          <w:rFonts w:ascii="Times New Roman" w:hAnsi="Times New Roman"/>
          <w:sz w:val="28"/>
          <w:szCs w:val="28"/>
        </w:rPr>
        <w:t>орячую закуску</w:t>
      </w:r>
      <w:r w:rsidR="00950B04">
        <w:rPr>
          <w:rFonts w:ascii="Times New Roman" w:hAnsi="Times New Roman"/>
          <w:sz w:val="28"/>
          <w:szCs w:val="28"/>
        </w:rPr>
        <w:t xml:space="preserve"> – </w:t>
      </w:r>
      <w:r w:rsidR="00950B04" w:rsidRPr="00C61ABF">
        <w:rPr>
          <w:rFonts w:ascii="Times New Roman" w:hAnsi="Times New Roman"/>
          <w:b/>
          <w:sz w:val="28"/>
          <w:szCs w:val="28"/>
        </w:rPr>
        <w:t>Пасту</w:t>
      </w:r>
      <w:r w:rsidR="00950B04">
        <w:rPr>
          <w:rFonts w:ascii="Times New Roman" w:hAnsi="Times New Roman"/>
          <w:sz w:val="28"/>
          <w:szCs w:val="28"/>
        </w:rPr>
        <w:t>, обязательными ингредиентами которой будет творожный сыр и шпинат,</w:t>
      </w:r>
    </w:p>
    <w:p w:rsidR="00950B04" w:rsidRDefault="00950B04" w:rsidP="00950B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1ABF">
        <w:rPr>
          <w:rFonts w:ascii="Times New Roman" w:hAnsi="Times New Roman"/>
          <w:b/>
          <w:sz w:val="28"/>
          <w:szCs w:val="28"/>
        </w:rPr>
        <w:t>Основное горячее блюдо из птицы</w:t>
      </w:r>
      <w:r>
        <w:rPr>
          <w:rFonts w:ascii="Times New Roman" w:hAnsi="Times New Roman"/>
          <w:sz w:val="28"/>
          <w:szCs w:val="28"/>
        </w:rPr>
        <w:t xml:space="preserve"> с 3 гарнирами и соусом.</w:t>
      </w:r>
    </w:p>
    <w:p w:rsidR="00950B04" w:rsidRDefault="00950B04" w:rsidP="00950B04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Один из гарниров – нарезка «</w:t>
      </w:r>
      <w:proofErr w:type="spellStart"/>
      <w:r>
        <w:rPr>
          <w:rFonts w:ascii="Times New Roman" w:hAnsi="Times New Roman"/>
          <w:sz w:val="28"/>
          <w:szCs w:val="28"/>
        </w:rPr>
        <w:t>Турнед</w:t>
      </w:r>
      <w:proofErr w:type="spellEnd"/>
      <w:r>
        <w:rPr>
          <w:rFonts w:ascii="Times New Roman" w:hAnsi="Times New Roman"/>
          <w:sz w:val="28"/>
          <w:szCs w:val="28"/>
        </w:rPr>
        <w:t>»;</w:t>
      </w:r>
    </w:p>
    <w:p w:rsidR="00950B04" w:rsidRDefault="00950B04" w:rsidP="00950B04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2-ой – пюре из овощей;</w:t>
      </w:r>
    </w:p>
    <w:p w:rsidR="00950B04" w:rsidRDefault="00950B04" w:rsidP="00950B04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3-ий нарезка из овощей «брусочек»</w:t>
      </w:r>
    </w:p>
    <w:p w:rsidR="00950B04" w:rsidRDefault="00950B04" w:rsidP="00950B04">
      <w:pPr>
        <w:pStyle w:val="a3"/>
        <w:ind w:left="1155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состав блюда должен входить 1 соус на выбор участника</w:t>
      </w:r>
    </w:p>
    <w:p w:rsidR="00950B04" w:rsidRDefault="00950B04" w:rsidP="00950B04">
      <w:pPr>
        <w:pStyle w:val="a3"/>
        <w:numPr>
          <w:ilvl w:val="0"/>
          <w:numId w:val="1"/>
        </w:numPr>
        <w:jc w:val="both"/>
        <w:rPr>
          <w:rFonts w:ascii="Times New Roman" w:hAnsi="Times New Roman"/>
          <w:sz w:val="28"/>
          <w:szCs w:val="28"/>
        </w:rPr>
      </w:pPr>
      <w:r w:rsidRPr="00C61ABF">
        <w:rPr>
          <w:rFonts w:ascii="Times New Roman" w:hAnsi="Times New Roman"/>
          <w:b/>
          <w:sz w:val="28"/>
          <w:szCs w:val="28"/>
        </w:rPr>
        <w:t>Десерт</w:t>
      </w:r>
      <w:r>
        <w:rPr>
          <w:rFonts w:ascii="Times New Roman" w:hAnsi="Times New Roman"/>
          <w:sz w:val="28"/>
          <w:szCs w:val="28"/>
        </w:rPr>
        <w:t xml:space="preserve">, обязательным компонентом которого </w:t>
      </w:r>
      <w:r w:rsidR="00401FD3">
        <w:rPr>
          <w:rFonts w:ascii="Times New Roman" w:hAnsi="Times New Roman"/>
          <w:sz w:val="28"/>
          <w:szCs w:val="28"/>
        </w:rPr>
        <w:t xml:space="preserve">является </w:t>
      </w:r>
      <w:r>
        <w:rPr>
          <w:rFonts w:ascii="Times New Roman" w:hAnsi="Times New Roman"/>
          <w:sz w:val="28"/>
          <w:szCs w:val="28"/>
        </w:rPr>
        <w:t xml:space="preserve">фруктовый </w:t>
      </w:r>
      <w:r w:rsidRPr="00C61ABF">
        <w:rPr>
          <w:rFonts w:ascii="Times New Roman" w:hAnsi="Times New Roman"/>
          <w:b/>
          <w:sz w:val="28"/>
          <w:szCs w:val="28"/>
        </w:rPr>
        <w:t>мусс</w:t>
      </w:r>
      <w:r w:rsidR="00401FD3" w:rsidRPr="00C61ABF">
        <w:rPr>
          <w:rFonts w:ascii="Times New Roman" w:hAnsi="Times New Roman"/>
          <w:b/>
          <w:sz w:val="28"/>
          <w:szCs w:val="28"/>
        </w:rPr>
        <w:t xml:space="preserve"> </w:t>
      </w:r>
      <w:r w:rsidR="00401FD3">
        <w:rPr>
          <w:rFonts w:ascii="Times New Roman" w:hAnsi="Times New Roman"/>
          <w:sz w:val="28"/>
          <w:szCs w:val="28"/>
        </w:rPr>
        <w:t xml:space="preserve">и элемент оформления из </w:t>
      </w:r>
      <w:proofErr w:type="spellStart"/>
      <w:r w:rsidR="00401FD3">
        <w:rPr>
          <w:rFonts w:ascii="Times New Roman" w:hAnsi="Times New Roman"/>
          <w:sz w:val="28"/>
          <w:szCs w:val="28"/>
        </w:rPr>
        <w:t>изомальта</w:t>
      </w:r>
      <w:proofErr w:type="spellEnd"/>
      <w:r w:rsidR="00401FD3">
        <w:rPr>
          <w:rFonts w:ascii="Times New Roman" w:hAnsi="Times New Roman"/>
          <w:sz w:val="28"/>
          <w:szCs w:val="28"/>
        </w:rPr>
        <w:t xml:space="preserve"> </w:t>
      </w:r>
      <w:r w:rsidR="00401FD3">
        <w:rPr>
          <w:rFonts w:ascii="Times New Roman" w:hAnsi="Times New Roman"/>
          <w:sz w:val="28"/>
          <w:szCs w:val="28"/>
        </w:rPr>
        <w:t>или</w:t>
      </w:r>
      <w:r w:rsidR="00401FD3">
        <w:rPr>
          <w:rFonts w:ascii="Times New Roman" w:hAnsi="Times New Roman"/>
          <w:sz w:val="28"/>
          <w:szCs w:val="28"/>
        </w:rPr>
        <w:t xml:space="preserve"> карамели</w:t>
      </w:r>
      <w:r>
        <w:rPr>
          <w:rFonts w:ascii="Times New Roman" w:hAnsi="Times New Roman"/>
          <w:sz w:val="28"/>
          <w:szCs w:val="28"/>
        </w:rPr>
        <w:t>.</w:t>
      </w:r>
    </w:p>
    <w:p w:rsidR="00950B04" w:rsidRDefault="00401FD3" w:rsidP="00950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Все участники справились с предложенным заданием</w:t>
      </w:r>
      <w:r w:rsidR="00950B04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показали высокий уровень подготовки, </w:t>
      </w:r>
      <w:r w:rsidR="00950B04">
        <w:rPr>
          <w:rFonts w:ascii="Times New Roman" w:hAnsi="Times New Roman"/>
          <w:sz w:val="28"/>
          <w:szCs w:val="28"/>
        </w:rPr>
        <w:t>у каждого участника в результате приготовлены свои оригинальные блюда.</w:t>
      </w:r>
    </w:p>
    <w:p w:rsidR="00321A9D" w:rsidRDefault="00321A9D" w:rsidP="00950B04">
      <w:pPr>
        <w:jc w:val="both"/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950B04" w:rsidRDefault="00950B04" w:rsidP="00950B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3 день соревнований </w:t>
      </w:r>
      <w:r w:rsidR="00C61ABF">
        <w:rPr>
          <w:rFonts w:ascii="Times New Roman" w:hAnsi="Times New Roman"/>
          <w:b/>
          <w:sz w:val="28"/>
          <w:szCs w:val="28"/>
        </w:rPr>
        <w:t>15.03.2016г.</w:t>
      </w:r>
    </w:p>
    <w:p w:rsidR="00C61ABF" w:rsidRDefault="00C61ABF" w:rsidP="00950B04">
      <w:pPr>
        <w:jc w:val="both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Задание:</w:t>
      </w:r>
    </w:p>
    <w:p w:rsidR="00950B04" w:rsidRDefault="00950B04" w:rsidP="00950B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Приготовить фуршетные вегетарианские мини закуски (</w:t>
      </w:r>
      <w:proofErr w:type="spellStart"/>
      <w:r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</w:rPr>
        <w:t xml:space="preserve"> - лакто) по 10 штук каждого вида. Обязательные </w:t>
      </w:r>
      <w:proofErr w:type="gramStart"/>
      <w:r>
        <w:rPr>
          <w:rFonts w:ascii="Times New Roman" w:hAnsi="Times New Roman"/>
          <w:sz w:val="28"/>
          <w:szCs w:val="28"/>
        </w:rPr>
        <w:t>продукты-это</w:t>
      </w:r>
      <w:proofErr w:type="gramEnd"/>
      <w:r>
        <w:rPr>
          <w:rFonts w:ascii="Times New Roman" w:hAnsi="Times New Roman"/>
          <w:sz w:val="28"/>
          <w:szCs w:val="28"/>
        </w:rPr>
        <w:t xml:space="preserve"> продукты нашего региона: свекла и  тыква. Название </w:t>
      </w:r>
      <w:proofErr w:type="spellStart"/>
      <w:r>
        <w:rPr>
          <w:rFonts w:ascii="Times New Roman" w:hAnsi="Times New Roman"/>
          <w:sz w:val="28"/>
          <w:szCs w:val="28"/>
        </w:rPr>
        <w:t>ово</w:t>
      </w:r>
      <w:proofErr w:type="spellEnd"/>
      <w:r>
        <w:rPr>
          <w:rFonts w:ascii="Times New Roman" w:hAnsi="Times New Roman"/>
          <w:sz w:val="28"/>
          <w:szCs w:val="28"/>
        </w:rPr>
        <w:t>-лакто говорит о том, что в состав ингредиентов могут быть включены сыр, молоко, яйца.</w:t>
      </w:r>
    </w:p>
    <w:p w:rsidR="00950B04" w:rsidRDefault="00950B04" w:rsidP="00950B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Ребята должны приготовить 3 порции консоме из птицы. Консоме – это один из европейских супов, насыщенный прозрачный бульон, который подается с гарниром. В качестве гарнира могут быть овощи. Профитроли, расстегаи, сухарики, гренки и т.д.</w:t>
      </w:r>
    </w:p>
    <w:p w:rsidR="00950B04" w:rsidRDefault="00950B04" w:rsidP="00950B04">
      <w:pPr>
        <w:pStyle w:val="a3"/>
        <w:numPr>
          <w:ilvl w:val="0"/>
          <w:numId w:val="2"/>
        </w:num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И третье блюдо - десерт из черного шоколада, обязательной частью которого должен быть «Шоколадный </w:t>
      </w:r>
      <w:proofErr w:type="spellStart"/>
      <w:r>
        <w:rPr>
          <w:rFonts w:ascii="Times New Roman" w:hAnsi="Times New Roman"/>
          <w:sz w:val="28"/>
          <w:szCs w:val="28"/>
        </w:rPr>
        <w:t>брауни</w:t>
      </w:r>
      <w:proofErr w:type="spellEnd"/>
      <w:r>
        <w:rPr>
          <w:rFonts w:ascii="Times New Roman" w:hAnsi="Times New Roman"/>
          <w:sz w:val="28"/>
          <w:szCs w:val="28"/>
        </w:rPr>
        <w:t xml:space="preserve">» и соус. </w:t>
      </w:r>
    </w:p>
    <w:p w:rsidR="00950B04" w:rsidRDefault="00950B04" w:rsidP="00950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Участники не только должны своевременно приготовить и красиво оформить  блюда, но и выдержать время подачи. Так как за каждую минуту опоздания снимаются баллы, а  при опоздании более чем на 10 минут, блюдо будет не засчитано.</w:t>
      </w:r>
    </w:p>
    <w:p w:rsidR="00950B04" w:rsidRDefault="00950B04" w:rsidP="00950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Чемпионаты </w:t>
      </w:r>
      <w:proofErr w:type="spellStart"/>
      <w:r>
        <w:rPr>
          <w:rFonts w:ascii="Times New Roman" w:hAnsi="Times New Roman"/>
          <w:sz w:val="28"/>
          <w:szCs w:val="28"/>
        </w:rPr>
        <w:t>Ворлскилдс</w:t>
      </w:r>
      <w:proofErr w:type="spellEnd"/>
      <w:r>
        <w:rPr>
          <w:rFonts w:ascii="Times New Roman" w:hAnsi="Times New Roman"/>
          <w:sz w:val="28"/>
          <w:szCs w:val="28"/>
        </w:rPr>
        <w:t xml:space="preserve"> предполагают  независимый и объективный результат, так как оценки всех экспертов по различным, заранее разработанным критериям заносятся в электронную систему </w:t>
      </w:r>
      <w:r>
        <w:rPr>
          <w:rFonts w:ascii="Times New Roman" w:hAnsi="Times New Roman"/>
          <w:sz w:val="28"/>
          <w:szCs w:val="28"/>
          <w:lang w:val="en-US"/>
        </w:rPr>
        <w:t>CIS</w:t>
      </w:r>
      <w:r>
        <w:rPr>
          <w:rFonts w:ascii="Times New Roman" w:hAnsi="Times New Roman"/>
          <w:sz w:val="28"/>
          <w:szCs w:val="28"/>
        </w:rPr>
        <w:t>, которая рассчитывает конечный результат. Задачу эксперты решают общую: выбрать самого сильного, участника, профессионала, который в апреле этого года будет представлять нашу Ивановскую область  на Полуфинале Центрального Федерального Округа «Молодые профессионалы» (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  </w:t>
      </w:r>
      <w:proofErr w:type="spellStart"/>
      <w:r>
        <w:rPr>
          <w:rFonts w:ascii="Times New Roman" w:eastAsia="Times New Roman" w:hAnsi="Times New Roman"/>
          <w:sz w:val="28"/>
          <w:szCs w:val="28"/>
          <w:lang w:eastAsia="ru-RU"/>
        </w:rPr>
        <w:t>Russia</w:t>
      </w:r>
      <w:proofErr w:type="spellEnd"/>
      <w:r>
        <w:rPr>
          <w:rFonts w:ascii="Times New Roman" w:eastAsia="Times New Roman" w:hAnsi="Times New Roman"/>
          <w:sz w:val="28"/>
          <w:szCs w:val="28"/>
          <w:lang w:eastAsia="ru-RU"/>
        </w:rPr>
        <w:t xml:space="preserve">) в </w:t>
      </w:r>
      <w:r>
        <w:rPr>
          <w:rFonts w:ascii="Times New Roman" w:hAnsi="Times New Roman"/>
          <w:sz w:val="28"/>
          <w:szCs w:val="28"/>
        </w:rPr>
        <w:t xml:space="preserve"> г. Ярославль. </w:t>
      </w:r>
      <w:r w:rsidR="00C61A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Подготовка участника по компетенции «Поварское дело» на Полуфинале Центрального Федерального Округа «Молодые профессионалы» от Ивановской области будет осуществляться на базе  Специализированного </w:t>
      </w:r>
      <w:r>
        <w:rPr>
          <w:rFonts w:ascii="Times New Roman" w:hAnsi="Times New Roman"/>
          <w:sz w:val="28"/>
          <w:szCs w:val="28"/>
        </w:rPr>
        <w:lastRenderedPageBreak/>
        <w:t xml:space="preserve">центра компетенции </w:t>
      </w:r>
      <w:proofErr w:type="spellStart"/>
      <w:r>
        <w:rPr>
          <w:rFonts w:ascii="Times New Roman" w:hAnsi="Times New Roman"/>
          <w:sz w:val="28"/>
          <w:szCs w:val="28"/>
        </w:rPr>
        <w:t>Ворлдскилдс</w:t>
      </w:r>
      <w:proofErr w:type="spellEnd"/>
      <w:r>
        <w:rPr>
          <w:rFonts w:ascii="Times New Roman" w:hAnsi="Times New Roman"/>
          <w:sz w:val="28"/>
          <w:szCs w:val="28"/>
        </w:rPr>
        <w:t xml:space="preserve"> Россия на базе  ОГБПОУ «Ивановский колледж сферы услуг».</w:t>
      </w:r>
    </w:p>
    <w:p w:rsidR="00950B04" w:rsidRPr="00AB20F3" w:rsidRDefault="000E0206" w:rsidP="00950B04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</w:t>
      </w:r>
      <w:r w:rsidR="00AB20F3">
        <w:rPr>
          <w:rFonts w:ascii="Times New Roman" w:hAnsi="Times New Roman"/>
          <w:sz w:val="28"/>
          <w:szCs w:val="28"/>
        </w:rPr>
        <w:t>Чтобы достойно подготовить участника к соревнованиям ч</w:t>
      </w:r>
      <w:r>
        <w:rPr>
          <w:rFonts w:ascii="Times New Roman" w:hAnsi="Times New Roman"/>
          <w:sz w:val="28"/>
          <w:szCs w:val="28"/>
        </w:rPr>
        <w:t xml:space="preserve">емпионата </w:t>
      </w:r>
      <w:r w:rsidR="00AB20F3">
        <w:rPr>
          <w:rFonts w:ascii="Times New Roman" w:hAnsi="Times New Roman"/>
          <w:sz w:val="28"/>
          <w:szCs w:val="28"/>
        </w:rPr>
        <w:t xml:space="preserve">по стандартам  </w:t>
      </w:r>
      <w:proofErr w:type="spellStart"/>
      <w:r w:rsidR="00AB20F3">
        <w:rPr>
          <w:rFonts w:ascii="Times New Roman" w:eastAsia="Times New Roman" w:hAnsi="Times New Roman"/>
          <w:sz w:val="28"/>
          <w:szCs w:val="28"/>
          <w:lang w:eastAsia="ru-RU"/>
        </w:rPr>
        <w:t>WorldSkills</w:t>
      </w:r>
      <w:proofErr w:type="spellEnd"/>
      <w:r w:rsidR="00AB20F3">
        <w:rPr>
          <w:rFonts w:ascii="Times New Roman" w:hAnsi="Times New Roman"/>
          <w:sz w:val="28"/>
          <w:szCs w:val="28"/>
        </w:rPr>
        <w:t xml:space="preserve"> преподаватели  и мастера</w:t>
      </w:r>
      <w:r w:rsidR="00AB20F3" w:rsidRPr="00AB20F3">
        <w:rPr>
          <w:rFonts w:ascii="Times New Roman" w:hAnsi="Times New Roman"/>
          <w:sz w:val="28"/>
          <w:szCs w:val="28"/>
        </w:rPr>
        <w:t xml:space="preserve"> производственного обучения </w:t>
      </w:r>
      <w:r w:rsidR="00AB20F3">
        <w:rPr>
          <w:rFonts w:ascii="Times New Roman" w:hAnsi="Times New Roman"/>
          <w:sz w:val="28"/>
          <w:szCs w:val="28"/>
        </w:rPr>
        <w:t>активно внедряют в образовательный процесс новые технологии, изучают передовое технологическое оборудование, стремятся использовать новое сырье. На конкурсе происходит обмен опытом.</w:t>
      </w:r>
      <w:r w:rsidR="00F612B1">
        <w:rPr>
          <w:rFonts w:ascii="Times New Roman" w:hAnsi="Times New Roman"/>
          <w:sz w:val="28"/>
          <w:szCs w:val="28"/>
        </w:rPr>
        <w:t xml:space="preserve"> </w:t>
      </w:r>
      <w:r w:rsidR="00AB20F3">
        <w:rPr>
          <w:rFonts w:ascii="Times New Roman" w:hAnsi="Times New Roman"/>
          <w:sz w:val="28"/>
          <w:szCs w:val="28"/>
        </w:rPr>
        <w:t>Так выполняется одна из основных задач конкурса: постоянно растет профессиональное мастерство как участников, так и педагогов, формируется профессиональное сообщество</w:t>
      </w:r>
      <w:r w:rsidR="00F612B1">
        <w:rPr>
          <w:rFonts w:ascii="Times New Roman" w:hAnsi="Times New Roman"/>
          <w:sz w:val="28"/>
          <w:szCs w:val="28"/>
        </w:rPr>
        <w:t xml:space="preserve">, </w:t>
      </w:r>
      <w:proofErr w:type="gramStart"/>
      <w:r w:rsidR="00F612B1">
        <w:rPr>
          <w:rFonts w:ascii="Times New Roman" w:hAnsi="Times New Roman"/>
          <w:sz w:val="28"/>
          <w:szCs w:val="28"/>
        </w:rPr>
        <w:t>что</w:t>
      </w:r>
      <w:proofErr w:type="gramEnd"/>
      <w:r w:rsidR="00F612B1">
        <w:rPr>
          <w:rFonts w:ascii="Times New Roman" w:hAnsi="Times New Roman"/>
          <w:sz w:val="28"/>
          <w:szCs w:val="28"/>
        </w:rPr>
        <w:t xml:space="preserve"> несомненно сказывается на конечном уровне подготовки всех ст</w:t>
      </w:r>
      <w:r>
        <w:rPr>
          <w:rFonts w:ascii="Times New Roman" w:hAnsi="Times New Roman"/>
          <w:sz w:val="28"/>
          <w:szCs w:val="28"/>
        </w:rPr>
        <w:t xml:space="preserve">удентов профессии», - делится впечатлениями Главный эксперт по компетенции «Поварское дело» </w:t>
      </w:r>
      <w:proofErr w:type="spellStart"/>
      <w:r>
        <w:rPr>
          <w:rFonts w:ascii="Times New Roman" w:hAnsi="Times New Roman"/>
          <w:sz w:val="28"/>
          <w:szCs w:val="28"/>
        </w:rPr>
        <w:t>Зарипова</w:t>
      </w:r>
      <w:proofErr w:type="spellEnd"/>
      <w:r>
        <w:rPr>
          <w:rFonts w:ascii="Times New Roman" w:hAnsi="Times New Roman"/>
          <w:sz w:val="28"/>
          <w:szCs w:val="28"/>
        </w:rPr>
        <w:t xml:space="preserve"> Нина Анатольевна.</w:t>
      </w:r>
    </w:p>
    <w:p w:rsidR="00792AB1" w:rsidRDefault="00792AB1"/>
    <w:sectPr w:rsidR="00792AB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370FE7"/>
    <w:multiLevelType w:val="hybridMultilevel"/>
    <w:tmpl w:val="17EC415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59A10CF"/>
    <w:multiLevelType w:val="hybridMultilevel"/>
    <w:tmpl w:val="12E421A8"/>
    <w:lvl w:ilvl="0" w:tplc="DB9A4F64">
      <w:start w:val="1"/>
      <w:numFmt w:val="decimal"/>
      <w:lvlText w:val="%1."/>
      <w:lvlJc w:val="left"/>
      <w:pPr>
        <w:ind w:left="1155" w:hanging="360"/>
      </w:pPr>
    </w:lvl>
    <w:lvl w:ilvl="1" w:tplc="04190019">
      <w:start w:val="1"/>
      <w:numFmt w:val="lowerLetter"/>
      <w:lvlText w:val="%2."/>
      <w:lvlJc w:val="left"/>
      <w:pPr>
        <w:ind w:left="1875" w:hanging="360"/>
      </w:pPr>
    </w:lvl>
    <w:lvl w:ilvl="2" w:tplc="0419001B">
      <w:start w:val="1"/>
      <w:numFmt w:val="lowerRoman"/>
      <w:lvlText w:val="%3."/>
      <w:lvlJc w:val="right"/>
      <w:pPr>
        <w:ind w:left="2595" w:hanging="180"/>
      </w:pPr>
    </w:lvl>
    <w:lvl w:ilvl="3" w:tplc="0419000F">
      <w:start w:val="1"/>
      <w:numFmt w:val="decimal"/>
      <w:lvlText w:val="%4."/>
      <w:lvlJc w:val="left"/>
      <w:pPr>
        <w:ind w:left="3315" w:hanging="360"/>
      </w:pPr>
    </w:lvl>
    <w:lvl w:ilvl="4" w:tplc="04190019">
      <w:start w:val="1"/>
      <w:numFmt w:val="lowerLetter"/>
      <w:lvlText w:val="%5."/>
      <w:lvlJc w:val="left"/>
      <w:pPr>
        <w:ind w:left="4035" w:hanging="360"/>
      </w:pPr>
    </w:lvl>
    <w:lvl w:ilvl="5" w:tplc="0419001B">
      <w:start w:val="1"/>
      <w:numFmt w:val="lowerRoman"/>
      <w:lvlText w:val="%6."/>
      <w:lvlJc w:val="right"/>
      <w:pPr>
        <w:ind w:left="4755" w:hanging="180"/>
      </w:pPr>
    </w:lvl>
    <w:lvl w:ilvl="6" w:tplc="0419000F">
      <w:start w:val="1"/>
      <w:numFmt w:val="decimal"/>
      <w:lvlText w:val="%7."/>
      <w:lvlJc w:val="left"/>
      <w:pPr>
        <w:ind w:left="5475" w:hanging="360"/>
      </w:pPr>
    </w:lvl>
    <w:lvl w:ilvl="7" w:tplc="04190019">
      <w:start w:val="1"/>
      <w:numFmt w:val="lowerLetter"/>
      <w:lvlText w:val="%8."/>
      <w:lvlJc w:val="left"/>
      <w:pPr>
        <w:ind w:left="6195" w:hanging="360"/>
      </w:pPr>
    </w:lvl>
    <w:lvl w:ilvl="8" w:tplc="0419001B">
      <w:start w:val="1"/>
      <w:numFmt w:val="lowerRoman"/>
      <w:lvlText w:val="%9."/>
      <w:lvlJc w:val="right"/>
      <w:pPr>
        <w:ind w:left="6915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4DBD"/>
    <w:rsid w:val="000E0206"/>
    <w:rsid w:val="00321A9D"/>
    <w:rsid w:val="00401FD3"/>
    <w:rsid w:val="00474DBD"/>
    <w:rsid w:val="00792AB1"/>
    <w:rsid w:val="00950B04"/>
    <w:rsid w:val="00AB20F3"/>
    <w:rsid w:val="00C61ABF"/>
    <w:rsid w:val="00F612B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04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0B04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50B0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596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3</Pages>
  <Words>691</Words>
  <Characters>3939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4621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8</cp:revision>
  <dcterms:created xsi:type="dcterms:W3CDTF">2016-03-16T06:23:00Z</dcterms:created>
  <dcterms:modified xsi:type="dcterms:W3CDTF">2016-03-16T06:48:00Z</dcterms:modified>
</cp:coreProperties>
</file>